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2BE9" w14:textId="78791A52" w:rsidR="007709A6" w:rsidRPr="007709A6" w:rsidRDefault="0005621E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Orla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2A1AFD64" w:rsidR="007709A6" w:rsidRDefault="0005621E" w:rsidP="0005621E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Orla</w:t>
      </w:r>
    </w:p>
    <w:p w14:paraId="3D456406" w14:textId="6222B03F" w:rsidR="0005621E" w:rsidRDefault="0005621E" w:rsidP="0005621E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Mickiewicza 5</w:t>
      </w:r>
    </w:p>
    <w:p w14:paraId="78DA5E16" w14:textId="69B3F3AF" w:rsidR="0005621E" w:rsidRPr="007709A6" w:rsidRDefault="0005621E" w:rsidP="0005621E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17-106 Orla</w:t>
      </w:r>
    </w:p>
    <w:p w14:paraId="3798638E" w14:textId="77777777" w:rsidR="0005621E" w:rsidRDefault="0005621E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77A828C7" w14:textId="2FEE8A11" w:rsidR="007709A6" w:rsidRPr="007709A6" w:rsidRDefault="007709A6" w:rsidP="002B46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</w:t>
      </w:r>
      <w:r w:rsidR="006541AC">
        <w:rPr>
          <w:rFonts w:ascii="Times New Roman" w:eastAsia="Times New Roman" w:hAnsi="Times New Roman" w:cs="Times New Roman"/>
          <w:kern w:val="2"/>
          <w:sz w:val="24"/>
          <w:szCs w:val="24"/>
        </w:rPr>
        <w:t>Parlamentu Europejskiego zarządzonych na dzień 9</w:t>
      </w:r>
      <w:r w:rsidR="002B461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541AC">
        <w:rPr>
          <w:rFonts w:ascii="Times New Roman" w:eastAsia="Times New Roman" w:hAnsi="Times New Roman" w:cs="Times New Roman"/>
          <w:kern w:val="2"/>
          <w:sz w:val="24"/>
          <w:szCs w:val="24"/>
        </w:rPr>
        <w:t>czerwca</w:t>
      </w:r>
      <w:r w:rsidR="002B461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2024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486B4B68" w:rsidR="007709A6" w:rsidRPr="007709A6" w:rsidRDefault="007709A6" w:rsidP="0005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05621E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6E056017" w14:textId="77777777" w:rsidR="002B461A" w:rsidRDefault="002B461A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88FC39" w14:textId="61DEAAFA" w:rsidR="007709A6" w:rsidRPr="002B461A" w:rsidRDefault="007709A6" w:rsidP="002B461A">
      <w:pPr>
        <w:numPr>
          <w:ilvl w:val="0"/>
          <w:numId w:val="1"/>
        </w:numPr>
        <w:spacing w:after="160" w:line="254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61A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 w:rsidRPr="002B461A">
        <w:rPr>
          <w:rFonts w:ascii="Times New Roman" w:eastAsia="Calibri" w:hAnsi="Times New Roman" w:cs="Times New Roman"/>
          <w:sz w:val="24"/>
          <w:szCs w:val="24"/>
        </w:rPr>
        <w:br/>
      </w:r>
      <w:r w:rsidRPr="002B461A">
        <w:rPr>
          <w:rFonts w:ascii="Times New Roman" w:eastAsia="Calibri" w:hAnsi="Times New Roman" w:cs="Times New Roman"/>
        </w:rPr>
        <w:t>w celu</w:t>
      </w:r>
      <w:r w:rsidRPr="002B461A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wykonywanie obowiązków męża zaufania podczas wyborów </w:t>
      </w:r>
      <w:r w:rsidR="002B461A" w:rsidRPr="002B461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6541AC">
        <w:rPr>
          <w:rFonts w:ascii="Times New Roman" w:eastAsia="Calibri" w:hAnsi="Times New Roman" w:cs="Times New Roman"/>
          <w:sz w:val="24"/>
          <w:szCs w:val="24"/>
        </w:rPr>
        <w:t>Parlamentu Europejskiego</w:t>
      </w:r>
      <w:r w:rsidR="002B461A" w:rsidRPr="002B461A">
        <w:rPr>
          <w:rFonts w:ascii="Times New Roman" w:eastAsia="Calibri" w:hAnsi="Times New Roman" w:cs="Times New Roman"/>
          <w:sz w:val="24"/>
          <w:szCs w:val="24"/>
        </w:rPr>
        <w:t xml:space="preserve"> zarządzonych na dzień </w:t>
      </w:r>
      <w:r w:rsidR="006541AC">
        <w:rPr>
          <w:rFonts w:ascii="Times New Roman" w:eastAsia="Calibri" w:hAnsi="Times New Roman" w:cs="Times New Roman"/>
          <w:sz w:val="24"/>
          <w:szCs w:val="24"/>
        </w:rPr>
        <w:t>9</w:t>
      </w:r>
      <w:r w:rsidR="002B461A" w:rsidRPr="002B4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1AC">
        <w:rPr>
          <w:rFonts w:ascii="Times New Roman" w:eastAsia="Calibri" w:hAnsi="Times New Roman" w:cs="Times New Roman"/>
          <w:sz w:val="24"/>
          <w:szCs w:val="24"/>
        </w:rPr>
        <w:t>czerwca</w:t>
      </w:r>
      <w:bookmarkStart w:id="0" w:name="_GoBack"/>
      <w:bookmarkEnd w:id="0"/>
      <w:r w:rsidR="002B461A" w:rsidRPr="002B461A">
        <w:rPr>
          <w:rFonts w:ascii="Times New Roman" w:eastAsia="Calibri" w:hAnsi="Times New Roman" w:cs="Times New Roman"/>
          <w:sz w:val="24"/>
          <w:szCs w:val="24"/>
        </w:rPr>
        <w:t xml:space="preserve"> 2024 r.</w:t>
      </w:r>
    </w:p>
    <w:p w14:paraId="4DA5D5BC" w14:textId="77777777" w:rsidR="002B461A" w:rsidRDefault="002B461A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4E0431FB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05621E">
        <w:rPr>
          <w:rFonts w:ascii="Times New Roman" w:eastAsia="Calibri" w:hAnsi="Times New Roman" w:cs="Times New Roman"/>
          <w:sz w:val="24"/>
          <w:szCs w:val="24"/>
        </w:rPr>
        <w:t>Gminy Orla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2C897" w14:textId="77777777" w:rsidR="005715B6" w:rsidRDefault="005715B6" w:rsidP="001678BC">
      <w:pPr>
        <w:spacing w:after="0" w:line="240" w:lineRule="auto"/>
      </w:pPr>
      <w:r>
        <w:separator/>
      </w:r>
    </w:p>
  </w:endnote>
  <w:endnote w:type="continuationSeparator" w:id="0">
    <w:p w14:paraId="725C187B" w14:textId="77777777" w:rsidR="005715B6" w:rsidRDefault="005715B6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F182" w14:textId="77777777" w:rsidR="005715B6" w:rsidRDefault="005715B6" w:rsidP="001678BC">
      <w:pPr>
        <w:spacing w:after="0" w:line="240" w:lineRule="auto"/>
      </w:pPr>
      <w:r>
        <w:separator/>
      </w:r>
    </w:p>
  </w:footnote>
  <w:footnote w:type="continuationSeparator" w:id="0">
    <w:p w14:paraId="050A6415" w14:textId="77777777" w:rsidR="005715B6" w:rsidRDefault="005715B6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05621E"/>
    <w:rsid w:val="001678BC"/>
    <w:rsid w:val="00177339"/>
    <w:rsid w:val="001D3CD4"/>
    <w:rsid w:val="002B461A"/>
    <w:rsid w:val="002B4708"/>
    <w:rsid w:val="0038061C"/>
    <w:rsid w:val="004450E9"/>
    <w:rsid w:val="00464B2D"/>
    <w:rsid w:val="004A459D"/>
    <w:rsid w:val="005715B6"/>
    <w:rsid w:val="006541AC"/>
    <w:rsid w:val="007709A6"/>
    <w:rsid w:val="009E568E"/>
    <w:rsid w:val="00CA34C4"/>
    <w:rsid w:val="00F7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dymka">
    <w:name w:val="Balloon Text"/>
    <w:basedOn w:val="Normalny"/>
    <w:link w:val="TekstdymkaZnak"/>
    <w:uiPriority w:val="99"/>
    <w:semiHidden/>
    <w:unhideWhenUsed/>
    <w:rsid w:val="0005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Irena Odzijewicz</cp:lastModifiedBy>
  <cp:revision>2</cp:revision>
  <cp:lastPrinted>2024-06-10T06:56:00Z</cp:lastPrinted>
  <dcterms:created xsi:type="dcterms:W3CDTF">2024-06-10T07:50:00Z</dcterms:created>
  <dcterms:modified xsi:type="dcterms:W3CDTF">2024-06-10T07:50:00Z</dcterms:modified>
</cp:coreProperties>
</file>