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7F" w:rsidRPr="00793D67" w:rsidRDefault="0018717F" w:rsidP="000D10BA">
      <w:pPr>
        <w:pStyle w:val="Heading2"/>
        <w:tabs>
          <w:tab w:val="num" w:pos="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D67">
        <w:rPr>
          <w:rFonts w:ascii="Times New Roman" w:hAnsi="Times New Roman" w:cs="Times New Roman"/>
          <w:sz w:val="24"/>
          <w:szCs w:val="24"/>
        </w:rPr>
        <w:t>Załącznik nr 8 do SWZ</w:t>
      </w:r>
    </w:p>
    <w:p w:rsidR="0018717F" w:rsidRPr="00793D67" w:rsidRDefault="0018717F" w:rsidP="000D10BA">
      <w:pPr>
        <w:pStyle w:val="Heading2"/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U M O W A </w:t>
      </w:r>
      <w:r w:rsidRPr="00793D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/projekt/</w:t>
      </w:r>
    </w:p>
    <w:p w:rsidR="0018717F" w:rsidRPr="00793D67" w:rsidRDefault="0018717F" w:rsidP="000D10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na „Głęboką termomodernizację budynku Szkoły Podstawowej w Orli”</w:t>
      </w:r>
    </w:p>
    <w:p w:rsidR="0018717F" w:rsidRPr="00793D67" w:rsidRDefault="0018717F" w:rsidP="000D10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dniu … 2022 r., w Orli</w:t>
      </w:r>
    </w:p>
    <w:p w:rsidR="0018717F" w:rsidRPr="00793D67" w:rsidRDefault="0018717F" w:rsidP="000D10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pomiędzy:</w:t>
      </w:r>
    </w:p>
    <w:p w:rsidR="0018717F" w:rsidRPr="00793D67" w:rsidRDefault="0018717F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Gminą Orla</w:t>
      </w:r>
      <w:r w:rsidRPr="00793D67">
        <w:rPr>
          <w:rFonts w:ascii="Times New Roman" w:hAnsi="Times New Roman" w:cs="Times New Roman"/>
          <w:sz w:val="24"/>
          <w:szCs w:val="24"/>
        </w:rPr>
        <w:t xml:space="preserve">, z siedzibą i adresem ul. A. Mickiewicza 5, 17-106 Orla, reprezentowaną przez  -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Pana Leona Pawluczuka – Wójta Gminy Orla</w:t>
      </w:r>
    </w:p>
    <w:p w:rsidR="0018717F" w:rsidRPr="00793D67" w:rsidRDefault="0018717F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przy kontrasygnacie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 Pani Luby Nowik – Skarbnika Gminy</w:t>
      </w:r>
    </w:p>
    <w:p w:rsidR="0018717F" w:rsidRPr="00793D67" w:rsidRDefault="0018717F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„Zamawiającym” </w:t>
      </w:r>
      <w:r w:rsidRPr="00793D67">
        <w:rPr>
          <w:rFonts w:ascii="Times New Roman" w:hAnsi="Times New Roman" w:cs="Times New Roman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„Stroną”</w:t>
      </w:r>
    </w:p>
    <w:p w:rsidR="0018717F" w:rsidRPr="00793D67" w:rsidRDefault="0018717F" w:rsidP="000D10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oraz</w:t>
      </w:r>
    </w:p>
    <w:p w:rsidR="0018717F" w:rsidRPr="00793D67" w:rsidRDefault="0018717F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*gdy kontrahentem jest spółka prawa handlowego:</w:t>
      </w:r>
    </w:p>
    <w:p w:rsidR="0018717F" w:rsidRPr="00793D67" w:rsidRDefault="0018717F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spółką pod firmą „…” z siedzibą w ... (wpisać tylko nazwę miasta/miejscowości), </w:t>
      </w:r>
      <w:r w:rsidRPr="00793D67">
        <w:rPr>
          <w:rFonts w:ascii="Times New Roman" w:hAnsi="Times New Roman" w:cs="Times New Roman"/>
          <w:sz w:val="24"/>
          <w:szCs w:val="24"/>
        </w:rPr>
        <w:br/>
        <w:t>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zwaną dalej „Wykonawcą”, reprezentowaną przez ..........</w:t>
      </w:r>
      <w:r w:rsidRPr="00793D6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93D67">
        <w:rPr>
          <w:rFonts w:ascii="Times New Roman" w:hAnsi="Times New Roman" w:cs="Times New Roman"/>
          <w:sz w:val="24"/>
          <w:szCs w:val="24"/>
        </w:rPr>
        <w:t xml:space="preserve">/reprezentowaną przez … działającą/-ego na podstawie pełnomocnictwa, </w:t>
      </w:r>
    </w:p>
    <w:p w:rsidR="0018717F" w:rsidRPr="00793D67" w:rsidRDefault="0018717F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717F" w:rsidRPr="00793D67" w:rsidRDefault="0018717F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*gdy kontrahentem jest osoba fizyczna prowadząca działalność gospodarczą: </w:t>
      </w:r>
    </w:p>
    <w:p w:rsidR="0018717F" w:rsidRPr="00793D67" w:rsidRDefault="0018717F" w:rsidP="000D10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93D67">
        <w:rPr>
          <w:rFonts w:ascii="Times New Roman" w:hAnsi="Times New Roman" w:cs="Times New Roman"/>
          <w:color w:val="auto"/>
          <w:lang w:eastAsia="ar-SA"/>
        </w:rPr>
        <w:t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zwaną/-ym dalej „Wykonawcą”, reprezentowaną/-ym przez … działającą/-ego na podstawie pełnomocnictwa, stanowiącego załącznik do umow,</w:t>
      </w:r>
      <w:r w:rsidRPr="00793D67">
        <w:rPr>
          <w:rFonts w:ascii="Times New Roman" w:hAnsi="Times New Roman" w:cs="Times New Roman"/>
          <w:color w:val="auto"/>
        </w:rPr>
        <w:t xml:space="preserve"> </w:t>
      </w:r>
    </w:p>
    <w:p w:rsidR="0018717F" w:rsidRPr="00793D67" w:rsidRDefault="0018717F" w:rsidP="000D10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93D67">
        <w:rPr>
          <w:rFonts w:ascii="Times New Roman" w:hAnsi="Times New Roman" w:cs="Times New Roman"/>
          <w:color w:val="auto"/>
        </w:rPr>
        <w:t xml:space="preserve">wspólnie zwanymi dalej „Stronami”, </w:t>
      </w:r>
    </w:p>
    <w:p w:rsidR="0018717F" w:rsidRPr="00793D67" w:rsidRDefault="0018717F" w:rsidP="000D10BA">
      <w:pPr>
        <w:pStyle w:val="BodyText"/>
        <w:spacing w:before="0" w:line="360" w:lineRule="auto"/>
        <w:ind w:left="0"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w wyniku udzielenia zamówienia publicznego w trybie podstawowym bez negocjacji,  zgodnie z przepisami ustawy z dnia 11 września 2019 r. – Prawo zamówień publicznych </w:t>
      </w:r>
      <w:r w:rsidRPr="00793D67">
        <w:rPr>
          <w:rFonts w:ascii="Times New Roman" w:hAnsi="Times New Roman" w:cs="Times New Roman"/>
          <w:sz w:val="24"/>
          <w:szCs w:val="24"/>
          <w:lang w:eastAsia="pl-PL"/>
        </w:rPr>
        <w:t xml:space="preserve">(Dz. U. z 2021 r. poz. 1129 z późn. zm.) </w:t>
      </w:r>
      <w:r w:rsidRPr="00793D67">
        <w:rPr>
          <w:rFonts w:ascii="Times New Roman" w:hAnsi="Times New Roman" w:cs="Times New Roman"/>
          <w:sz w:val="24"/>
          <w:szCs w:val="24"/>
        </w:rPr>
        <w:t>zawarto Umowę o następującej treści: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bookmarkEnd w:id="0"/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edm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ot</w:t>
      </w:r>
      <w:r w:rsidRPr="00793D67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zleca,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przyjmuje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apro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yc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pn: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93D67">
        <w:rPr>
          <w:rFonts w:ascii="Times New Roman" w:hAnsi="Times New Roman" w:cs="Times New Roman"/>
          <w:sz w:val="24"/>
          <w:szCs w:val="24"/>
        </w:rPr>
        <w:t>Głęboka termomodernizacja budynku Szkoły Podstawowej w Orli” przy ul. Bielskiej 32, 17-106 Orla dz. Nr 104/6 i 105/2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”.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zadania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inwestycyjnego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ogranicza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nieruchomości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budynek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Szkoły Podstawowej w miejscowości Orla             ul. Bielska 32, 17-106 Orla dz. Nr 104/6 i 105/2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przedmiotu Umowy obejmuje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sporządzenie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zagospodarowania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aktualnej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mapie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celów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projektowych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przyjętej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państwowego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zasobu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geodezyjnego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kartograficznego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niezbędnym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budowę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będzie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Opracowanie Audyty energetycznego głębokiej termomodernizacji obiektu w zakresie niezbędnym do wykonania dokumentacji projektowej. 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uprawnionego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konstruktora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dotyczącej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wytrzymałości dachów,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będzie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montowana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instalacja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fotowoltaiczna,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architektoniczno-budowlanego wraz z realistyczną wizualizacją 3D przedstawiającej cały budynek w celu zobrazowania nowej kolorystyki budynku (budowlane)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4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(wykonawcze)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branż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793D67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branż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uproszczone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kosztorysy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egz.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nośniku </w:t>
      </w:r>
      <w:r w:rsidRPr="00793D67">
        <w:rPr>
          <w:rFonts w:ascii="Times New Roman" w:hAnsi="Times New Roman" w:cs="Times New Roman"/>
          <w:sz w:val="24"/>
          <w:szCs w:val="24"/>
        </w:rPr>
        <w:t>w wersji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formacie *.pdf,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 nadzoru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autorskiego,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Użytkownikiem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planowych prac i ewentualnych wyłączeń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zasilania,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zakup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ich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dostawa,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 prac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 geodezyjnej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2"/>
        </w:tabs>
        <w:spacing w:before="0" w:line="360" w:lineRule="auto"/>
        <w:ind w:right="1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(po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egz.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wersji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papierowej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nośniku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wersji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formacie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*.pdf,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2"/>
        </w:tabs>
        <w:spacing w:before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przeprowadzenie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 przeszkoleń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obsługi,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2"/>
        </w:tabs>
        <w:spacing w:before="0" w:line="360" w:lineRule="auto"/>
        <w:ind w:right="11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group id="Grupa 7" o:spid="_x0000_s1026" style="position:absolute;left:0;text-align:left;margin-left:220.2pt;margin-top:38.35pt;width:5.65pt;height:.1pt;z-index:-251658240;mso-position-horizontal-relative:page" coordorigin="4404,767" coordsize="113,2">
            <v:shape id="Freeform 7" o:spid="_x0000_s1027" style="position:absolute;left:4404;top:767;width:113;height:2;visibility:visible;mso-wrap-style:square;v-text-anchor:top" coordsize="113,2" path="m,l113,e" filled="f" strokeweight=".82pt">
              <v:path arrowok="t" o:connecttype="custom" o:connectlocs="0,0;113,0" o:connectangles="0,0"/>
            </v:shape>
            <w10:wrap anchorx="page"/>
          </v:group>
        </w:pic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prawem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uzgodnień,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administracyjnych,</w:t>
      </w:r>
      <w:r w:rsidRPr="00793D67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zaprojektowania,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uruchomienia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obiektu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użytkowania,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rzeczoznawcę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ppoż.,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budowę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przyłączenia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mikroinstalacji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fotowoltaicznej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sieci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elektroenergetycznej lokalnemu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OSD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z w:val="24"/>
          <w:szCs w:val="24"/>
        </w:rPr>
        <w:t xml:space="preserve"> jej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wybudowaniu,</w:t>
      </w:r>
    </w:p>
    <w:p w:rsidR="0018717F" w:rsidRPr="00793D67" w:rsidRDefault="0018717F" w:rsidP="000D10BA">
      <w:pPr>
        <w:pStyle w:val="BodyText"/>
        <w:numPr>
          <w:ilvl w:val="1"/>
          <w:numId w:val="18"/>
        </w:numPr>
        <w:tabs>
          <w:tab w:val="left" w:pos="1252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branie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czynnego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procedurze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kompleksowej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chęci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sprzedaży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wyprodukowanej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elektrycznej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źródła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OZE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sieci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dystrybucyjnej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(jako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prosument).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 robót budowlanych obejmuje w szczególności: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Ocieplenie ścian zewnętrznych budynku wełną mineralną o grubości 20 cm i współczynniku przewodzenia ciepła  λ= 0,038 W/mK wraz z pracami towarzyszącymi (ok. 2500 m2),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Ocieplenie ścian fundamentowych oraz cokołów przy gruncie styropianem XPS o grubości 10-15 cm i współczynniku przewodzenia ciepła λ= 0,038 W/mK wraz z pracami towarzyszącymi (ok. 1100 m2),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Ocieplenie stropodachu nad salą gimnastyczną wełną twardą o grubości 25 cm i współczynniku przewodzenia ciepła  λ= 0,038 W/mK wraz z pracami towarzyszącymi (ok. 550 m2),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Ocieplenie pozostałych stropodachów metodą wdmuchiwania granulatu celulozowego o  grubości pozwalającej uzyskanie przegrody o współczynniku przenikania ciepła dla stropów nie mniejszym niż U=0,15W/(m2K) wraz z pracami towarzyszącymi, (ok. 1750 m2),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Wykonanie nowego odwodnienia dachów polegające na stworzeniu nowego korytka zbierającego wodę oraz zamontowaniu nowych rur spustowych wewnątrz budynku,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Wymiana nieszczelnej stolarki zewnętrznej drzwiowej (drewnianej oraz stalowej na PCV) na nową o współczynniku przenikania ciepła U=1,3 W/m2K wraz z pracami towarzyszącymi, (ilość około 8 sztuk),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Wymiana nieszczelnej stolarki zewnętrznej okiennej (drewnianej na PCV) na nową o współczynniku przenikania ciepła U= 0,9 W/m2K wraz z pracami towarzyszącymi, (ilość około 131 sztuk),</w:t>
      </w:r>
    </w:p>
    <w:p w:rsidR="0018717F" w:rsidRPr="00793D67" w:rsidRDefault="0018717F" w:rsidP="000D10BA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Wymiana uszkodzonej stolarki zewnętrznej okiennej w salach lekcyjnych (PCV na PCV) na nową o współczynniku przenikania ciepła U= 0,9 W/m</w:t>
      </w:r>
      <w:r w:rsidRPr="00793D67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 wraz z pracami towarzyszącymi, (ilość 6 sztuk),</w:t>
      </w:r>
    </w:p>
    <w:p w:rsidR="0018717F" w:rsidRPr="00793D67" w:rsidRDefault="0018717F" w:rsidP="000D10BA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Regulacja, naprawa wszystkich okien w budynku które nie podlegają wymianie (ilość około 380 sztuk),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Remont kominów wraz z pracami towarzyszącymi, (powierzchnia kominów w rzucie ok. 70 m2),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Dostosowanie pomieszczenia kotłowni do aktualnych przepisów przeciw pożarowych,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Wykonanie nowych obróbek blacharskich ścian attykowych, oraz innych elementów budynku,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Wykonanie kompleksowego remontu zadaszenia nad wejściem, wykonanie nowego pokrycia z blachy, nowe rynny i rury spustowe, pomalowanie elementów stalowych, słupów i belek według kolorystyki przedstawionej w projekcie budowlanym, odnowienie podpór betonowych podtrzymujących słupy stalowe,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Wykonanie wymiany zewnętrznych rur spustowych w całym budynku,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 Zamontowanie nowej balustrady od strony południowo wschodniej uniemożliwiającej wejście ze schodów na stropodach. Aktualne schody stanowią wyjście ewakuacyjne z korytarza nad salą gimnastyczną. W zamontowaną kratę należy wmontować kratowe drzwi, zamykane na kłódkę lub zamek które w razie potrzeby będzie można otworzyć i udostępnić wejście na stropodach,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Wykonanie nowych balustrad zewnętrznych w części północno-zachodnie budynku spełniających przepisy prawa budowlanego,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Remont kominów wraz z pracami towarzyszącymi,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Modernizacja kotłowni polegająca na instalacji nowego źródła ciepła zasilanego gazem ziemnym pracującego w pełnej automatyzacji o mocy minimum 420 [kW] wynikającej z sporządzonego projektu uzgodnionego międzybranżowo. Nowe źródło ciepła będzie współpracowało równolegle lub rozdzielnie z istniejącymi dwoma pozostawionymi kotłami węglowymi. Modernizacja kotłowni będzie realizowana z robotami towarzyszącymi,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Wykonanie instalacji zasilania awaryjnego kotłowni w postaci automatycznie załączanego agregatu prądotwórczego o mocy umożliwiającej bezpieczną pracę kotłowni przez co najmniej 48 godzin,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Wykonanie zewnętrznej i wewnętrznej instalacji gazowej,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Modernizacja instalacji centralnego ogrzewania według sporządzonego projektu polegająca na wymianie wysłużonych nieefektywnych grzejników żeliwnych na grzejniki płytowe oraz montaż zaworów termostatycznych z głowicami przy wszystkich grzejnikach, wraz z pracami towarzyszącymi,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Modernizacja instalacji ciepłej wody użytkowej,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Modernizacja wentylacji w pomieszczeniach Sali gimnastycznej, stołówki wraz z częścią kuchenną  budynku,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Opomiarowanie zużycia energii cieplnej przyłącza ciepłowniczego budynku mieszkalnego położonego przy ul. Ogrodowej 15,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Wymiana oświetlenia w budynku na oświetlenie w technologii  LED-owe (kompletne oprawy typu LED),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Instalacja 8 projektorów o rozsyle asymetrycznym na elewacji budynku szkoły z wykonaniem ich zasilania 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Montaż mikroinstalacji PV o mocy minimum 24,36. kWp wraz z przyłączeniem do instalacji wewnętrznej budynku,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>Rozbudowa instalacji odgromowej budynku w zakresie objęcia ochroną systemu PV,</w:t>
      </w:r>
    </w:p>
    <w:p w:rsidR="0018717F" w:rsidRPr="00793D67" w:rsidRDefault="0018717F" w:rsidP="000D10BA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Wymiana szaf rozdzielczych wnętrzowych wraz z wymiana aparatów elektrycznych w budynku szkoły na kondygnacji nr 1 i 2 oraz na parterze. </w:t>
      </w:r>
    </w:p>
    <w:p w:rsidR="0018717F" w:rsidRPr="00793D67" w:rsidRDefault="0018717F" w:rsidP="000D10BA">
      <w:pPr>
        <w:pStyle w:val="BodyText"/>
        <w:spacing w:before="0" w:line="360" w:lineRule="auto"/>
        <w:ind w:left="118"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Uwaga.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liczbowe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traktować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orientacyjne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etapie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projektowania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dokładne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wartości.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Prace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montażowo-budowlane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czynnym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obiekcie.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prowadzić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uwzględnieniem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charakteru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obiektu.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utrudnienia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normalnej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obiektu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zaplanowane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uzgodnione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wyprzedzeniem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Użytkownikami,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dopływie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elektrycznej,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ogrzewania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wody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użytkowej.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funkcjonalno-użytkowy.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materiały,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wyroby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przeznaczone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prowadzonej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inwestycji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muszą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nowe,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pierwszej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klasy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wolne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fabrycznych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będą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posiadały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atesty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deklaracje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zgodności.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muszą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nieużywane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nowe,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pochodzić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seryjnej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produkcji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uwzględnieniem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opcji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konfiguracyjnych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producenta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danego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modelu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pochodzić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oficjalnego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kanału dystrybucji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rynek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polski.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będącego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prototypem,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zastosowana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technologia,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sprawdzone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praktyce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eksploatacyjnej.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zadań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obligatoryjnych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świetle obowiązujących 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napraw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użyć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elementów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parametrach 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gorszych </w:t>
      </w:r>
      <w:r w:rsidRPr="00793D67">
        <w:rPr>
          <w:rFonts w:ascii="Times New Roman" w:hAnsi="Times New Roman" w:cs="Times New Roman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elementów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uszkodzonych.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 wymaga,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żeby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panele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fotowoltaiczne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miejsce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miały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produkcji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wcześniejszą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(starszą)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 rok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wstecz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od </w:t>
      </w:r>
      <w:r w:rsidRPr="00793D67">
        <w:rPr>
          <w:rFonts w:ascii="Times New Roman" w:hAnsi="Times New Roman" w:cs="Times New Roman"/>
          <w:sz w:val="24"/>
          <w:szCs w:val="24"/>
        </w:rPr>
        <w:t xml:space="preserve">daty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wyszczególnieniem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etapów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planowanych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musi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akceptację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uwagi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Wykonawcę.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zastrzeżeniami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wskazaniami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dostosowania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 rzeczowo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wskazań Zamawiającego.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kosztorysu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ofertowego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metodą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uproszczoną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(zawierającego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jednostkowe,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podstawowych)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razem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przekazaniem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przygotowanym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protokołem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kompletnej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wykonywaniem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winien,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odpowiednim wyprzedzeniem,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uzgadniać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Użytkownikami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nieruchomości,</w:t>
      </w:r>
      <w:r w:rsidRPr="00793D67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prace.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powinien,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konieczne,</w:t>
      </w:r>
      <w:r w:rsidRPr="00793D67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przewidzieć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obrębie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pasów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drogowych,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zapewnić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organizację ruchu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wytycznymi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zarządcy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drogi.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Zamawiający wymaga aby prace wewnętrzne w budynku szkoły w zakresie wymiany oświetlenia były realizowane w czasie w którym nie prowadzi się zajęć lekcyjnych tzn. popołudniu lub w dni wolne od zajęć w uzgodnieniu z administracją szkoły. Przy czym roboty związane z wymianą oświetlenia w poszczególnych pomieszczeniach muszą zostać zakończone przed rozpoczęciem kolejnych zajęć lekcyjnych tzn. nie dopuszcza się pozostawienia sal lekcyjnych bez oświetlenia w czasie trwania zajęć.   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Zamawiający wymaga aby prace wewnątrz budynku szkoły w zakresie wymiany instalacji C.O. i  wymiany szaf rozdzielczych były realizowane w czasie przerwy wakacyjnej </w:t>
      </w:r>
    </w:p>
    <w:p w:rsidR="0018717F" w:rsidRPr="00793D67" w:rsidRDefault="0018717F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zrealizuje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ofertą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specyfikacją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(SWZ).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2</w:t>
      </w:r>
    </w:p>
    <w:p w:rsidR="0018717F" w:rsidRPr="00793D67" w:rsidRDefault="0018717F" w:rsidP="000D10BA">
      <w:pPr>
        <w:pStyle w:val="BodyText"/>
        <w:spacing w:before="0" w:line="360" w:lineRule="auto"/>
        <w:ind w:left="3149" w:right="315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Termin</w:t>
      </w:r>
      <w:r w:rsidRPr="00793D67">
        <w:rPr>
          <w:rFonts w:ascii="Times New Roman" w:hAnsi="Times New Roman" w:cs="Times New Roman"/>
          <w:b/>
          <w:bCs/>
          <w:color w:val="00000A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color w:val="00000A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umow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y</w:t>
      </w:r>
    </w:p>
    <w:p w:rsidR="0018717F" w:rsidRPr="00793D67" w:rsidRDefault="0018717F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rozpoczyna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natomiast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rozumiany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protokołu</w:t>
      </w:r>
      <w:r w:rsidRPr="00793D67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16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miesięcy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czyli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……………………...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/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dłużej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sierpnia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2023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r.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18717F" w:rsidRPr="00793D67" w:rsidRDefault="0018717F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 się do opracowanie Audyty energetycznego głębokiej termomodernizacji obiektu w zakresie niezbędnym do wykonania dokumentacji projektowej w terminie 4 tygodni od dnia podpisania umowy.</w:t>
      </w:r>
    </w:p>
    <w:p w:rsidR="0018717F" w:rsidRPr="00793D67" w:rsidRDefault="0018717F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Wykonawca zobowiązuje się do opracowania dokumentacji projektowej, projektu architektoniczno-budowlanego wraz z realistyczną wizualizacją 3D przedstawiającej cały budynek w celu zobrazowania nowej kolorystyki budynku (budowlane) – po 4 egz., projektów  technicznych (wykonawczych) dla każdej z branż – po 2 egz., specyfikacji technicznej wykonania i odbioru robót budowlanych dla każdej z branż – po 2 egz., kosztorysów uproszczonych dla każdej branży - po 2 egz., oraz wszystkie wskazane dokumentacje i kosztorysy - 1 egz. na nośniku w wersji elektronicznej w formacie *.pdf w terminie 6 miesięcy od dnia podpisania umowy </w:t>
      </w:r>
    </w:p>
    <w:p w:rsidR="0018717F" w:rsidRPr="00793D67" w:rsidRDefault="0018717F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zobowiązany jest w terminie obowiązywania gwarancji i rękojmi, to jest w terminie ……... miesięcy od  dnia dokonania Odbioru końcowego,  usunąć wszystkie  ujawnione wady przedmiotu Umowy.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8717F" w:rsidRPr="00793D67" w:rsidRDefault="0018717F" w:rsidP="000D10BA">
      <w:pPr>
        <w:pStyle w:val="BodyText"/>
        <w:spacing w:before="0" w:line="360" w:lineRule="auto"/>
        <w:ind w:left="3149" w:right="314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zki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amaw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</w:p>
    <w:p w:rsidR="0018717F" w:rsidRPr="00793D67" w:rsidRDefault="0018717F" w:rsidP="000D10BA">
      <w:pPr>
        <w:pStyle w:val="BodyText"/>
        <w:numPr>
          <w:ilvl w:val="0"/>
          <w:numId w:val="1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obowiązków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należy:</w:t>
      </w:r>
    </w:p>
    <w:p w:rsidR="0018717F" w:rsidRPr="00793D67" w:rsidRDefault="0018717F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wprowadzenie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protokolarne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planowanym,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zatwierdzonym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szczegółowym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rzeczowo-finansowym,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rozpoczęcia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budowlanych;</w:t>
      </w:r>
    </w:p>
    <w:p w:rsidR="0018717F" w:rsidRPr="00793D67" w:rsidRDefault="0018717F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współdziałanie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podejmowaniu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wyjaśnień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koniecznych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usuwania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zaistniałych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przeszkód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trudności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Umowy;</w:t>
      </w:r>
    </w:p>
    <w:p w:rsidR="0018717F" w:rsidRPr="00793D67" w:rsidRDefault="0018717F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zapewnienie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swój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inwestorskiego;</w:t>
      </w:r>
    </w:p>
    <w:p w:rsidR="0018717F" w:rsidRPr="00793D67" w:rsidRDefault="0018717F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udzielenie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pełnomocnictw,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imieniu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18717F" w:rsidRPr="00793D67" w:rsidRDefault="0018717F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odebranie przedmiotu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sprawdzeniu jego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wykonania;</w:t>
      </w:r>
    </w:p>
    <w:p w:rsidR="0018717F" w:rsidRPr="00793D67" w:rsidRDefault="0018717F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terminowa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odebrane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prace.</w:t>
      </w:r>
    </w:p>
    <w:p w:rsidR="0018717F" w:rsidRPr="00793D67" w:rsidRDefault="0018717F" w:rsidP="000D10BA">
      <w:pPr>
        <w:pStyle w:val="BodyText"/>
        <w:numPr>
          <w:ilvl w:val="0"/>
          <w:numId w:val="1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wskaże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(w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protokole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odrębnym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dokumencie)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pełnić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podaniem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danych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kontaktowych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zki</w:t>
      </w:r>
      <w:r w:rsidRPr="00793D6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Wyk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cy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obowiązek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starannością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złożoną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Ofertą,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nienaruszającymi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poleceniami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wiedzy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powszechnie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obowiązującego.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odpowiedzialność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ogólnych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utratę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dóbr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materialnych,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uszkodzenie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ciała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śmierć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wybrane </w:t>
      </w:r>
      <w:r w:rsidRPr="00793D67">
        <w:rPr>
          <w:rFonts w:ascii="Times New Roman" w:hAnsi="Times New Roman" w:cs="Times New Roman"/>
          <w:sz w:val="24"/>
          <w:szCs w:val="24"/>
        </w:rPr>
        <w:t>metody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działań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obowiązków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należy: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uzyskanymi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stosownymi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opiniami,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uzgodnieniami,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zgodami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decyzjami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administracyjnymi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wykonawczych,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ofertowych robót budowlanych;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przejęcie </w:t>
      </w:r>
      <w:r w:rsidRPr="00793D67">
        <w:rPr>
          <w:rFonts w:ascii="Times New Roman" w:hAnsi="Times New Roman" w:cs="Times New Roman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Zamawiającego;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zabezpieczenie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 budowy;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elektrycznej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wody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własnym 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 dozoru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 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 koszt;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geodezyjnej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służby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geodezyjne,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obejmującej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wytyczenie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bieżącej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 jeśli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dotyczy;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opracowanie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uaktualnianie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 rzeczowo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wymagań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dokumentacją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wymaganiom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lipca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1994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2021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 2351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);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okazanie,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żądanie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stosunku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materiałów:</w:t>
      </w:r>
    </w:p>
    <w:p w:rsidR="0018717F" w:rsidRPr="00793D67" w:rsidRDefault="0018717F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certyfikatu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znak bezpieczeństwa;</w:t>
      </w:r>
    </w:p>
    <w:p w:rsidR="0018717F" w:rsidRPr="00793D67" w:rsidRDefault="0018717F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deklaracji zgodności;</w:t>
      </w:r>
    </w:p>
    <w:p w:rsidR="0018717F" w:rsidRPr="00793D67" w:rsidRDefault="0018717F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atestów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aprobat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technicznych;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informowanie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(Inspektora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nadzoru)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ulegających zakryciu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robót zanikających;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transportu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odpadów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miejsc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utylizacji, łącznie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kosztami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utylizacji;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ponoszenie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pełnej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bhp,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ochronę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ppoż.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dozór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mienia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powstałe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przyjętym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mających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związek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prowadzonymi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odpadami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powstałymi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treścią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14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grudnia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2012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odpadach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779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późn.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zm.)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27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kwietnia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2001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środowiska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poz. 1973</w:t>
      </w:r>
      <w:r w:rsidRPr="00793D67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 zm.);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terminowe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eksploatacji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złożenie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ukończone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całkowicie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odpowiadają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potrzebom,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których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rozliczenie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pobrane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media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rzeczywistego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zużycia.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uzgodnień,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 kompletnego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użytku;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dbanie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porządek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utrzymanie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należytym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porządku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wolnym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przeszkód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komunikacyjnych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usuwanie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bieżąco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zbędnych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śmieci;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dostarczanie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potwierdzających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normy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stosowanych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wyników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sprawozdań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prób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realizowanego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instalacji,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urządzeń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bezpośrednim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otoczeniu, przed</w:t>
      </w:r>
      <w:r w:rsidRPr="00793D67">
        <w:rPr>
          <w:rFonts w:ascii="Times New Roman" w:hAnsi="Times New Roman" w:cs="Times New Roman"/>
          <w:sz w:val="24"/>
          <w:szCs w:val="24"/>
        </w:rPr>
        <w:t xml:space="preserve"> ich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zniszczeniem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uszkodzeniem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 robót;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uporządkowanie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usuniecie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również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terenów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sąsiadujących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zajętych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użytkowanych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renowacji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zniszczonych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uszkodzonych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wyniku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fragmentów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dróg,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nawierzchni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instalacji;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kompletowanie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protokołów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odbiorze;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nadzór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dłuższym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konieczny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ponoszenie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wyłącznej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będące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następstwem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niewykonania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nienależytego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pokryć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niezwłoczne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informowanie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problemach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okolicznościach, które mogą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wpłynąć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jakość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robót;</w:t>
      </w:r>
    </w:p>
    <w:p w:rsidR="0018717F" w:rsidRPr="00793D67" w:rsidRDefault="0018717F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imieniu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użytkowanie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obiektu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zapewnić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objętymi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posiadające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skieruje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wskazane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zamianę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przypadku,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zamiana,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 wymagane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rozdz.</w:t>
      </w:r>
      <w:r w:rsidRPr="00793D67">
        <w:rPr>
          <w:rFonts w:ascii="Times New Roman" w:hAnsi="Times New Roman" w:cs="Times New Roman"/>
          <w:sz w:val="24"/>
          <w:szCs w:val="24"/>
        </w:rPr>
        <w:t xml:space="preserve"> VIII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ust.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 lit. d pkt 2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SWZ.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którejkolwiek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musi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zaakceptuje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taką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propozycji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wtedy,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postawione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którejkolwiek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winna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wymaga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aneksu 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ustanawia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Panią/Pana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…………………….…….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kierownikiem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działania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związku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działać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granicach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umocowania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ustawie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budowlane.</w:t>
      </w:r>
    </w:p>
    <w:p w:rsidR="0018717F" w:rsidRPr="00793D67" w:rsidRDefault="0018717F" w:rsidP="000D10BA">
      <w:pPr>
        <w:pStyle w:val="BodyText"/>
        <w:numPr>
          <w:ilvl w:val="0"/>
          <w:numId w:val="13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umówionego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–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zapewnienia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autorskiego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 rękojmi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Wy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rod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ł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ata</w:t>
      </w:r>
      <w:r w:rsidRPr="00793D67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rod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</w:p>
    <w:p w:rsidR="0018717F" w:rsidRPr="00793D67" w:rsidRDefault="0018717F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ustalają,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przysługiwać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 wynagrodzenie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ryczałtowe określone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 oferty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na:</w:t>
      </w:r>
    </w:p>
    <w:p w:rsidR="0018717F" w:rsidRPr="00793D67" w:rsidRDefault="0018717F" w:rsidP="00716033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18717F" w:rsidRPr="00793D67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…………..……………………………………….………………………….……………),</w:t>
      </w:r>
    </w:p>
    <w:p w:rsidR="0018717F" w:rsidRPr="00793D67" w:rsidRDefault="0018717F" w:rsidP="00716033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………….……...............................................……………………………………………);</w:t>
      </w:r>
    </w:p>
    <w:p w:rsidR="0018717F" w:rsidRPr="004E3904" w:rsidRDefault="0018717F" w:rsidP="005E7C37">
      <w:pPr>
        <w:tabs>
          <w:tab w:val="left" w:pos="826"/>
        </w:tabs>
        <w:spacing w:line="360" w:lineRule="auto"/>
        <w:ind w:left="826" w:right="21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za wykonanie:</w:t>
      </w:r>
    </w:p>
    <w:p w:rsidR="0018717F" w:rsidRPr="009629D6" w:rsidRDefault="0018717F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związanych z wykonaniem audytu i dokumentacji projektowej: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18717F" w:rsidRDefault="0018717F" w:rsidP="005E7C37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18717F" w:rsidRPr="009629D6" w:rsidRDefault="0018717F" w:rsidP="005E7C37">
      <w:pPr>
        <w:pStyle w:val="BodyText"/>
        <w:numPr>
          <w:ilvl w:val="0"/>
          <w:numId w:val="19"/>
        </w:numPr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robót związanych z dociepleniem ścian, stropodachu, wymianę stolarki okiennej i drzwiowej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(cz. architektoniczna)</w:t>
      </w: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18717F" w:rsidRDefault="0018717F" w:rsidP="005E7C37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18717F" w:rsidRPr="009629D6" w:rsidRDefault="0018717F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wymianą o</w:t>
      </w:r>
      <w:r>
        <w:rPr>
          <w:rFonts w:ascii="Times New Roman" w:hAnsi="Times New Roman" w:cs="Times New Roman"/>
          <w:sz w:val="24"/>
          <w:szCs w:val="24"/>
          <w:u w:val="single"/>
        </w:rPr>
        <w:t>świetlenia i szaf rozdzielczych (cz. elektryczna):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18717F" w:rsidRDefault="0018717F" w:rsidP="005E7C37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18717F" w:rsidRPr="009629D6" w:rsidRDefault="0018717F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instalacją fotowoltaiczną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(cz. OZE)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18717F" w:rsidRPr="004E3904" w:rsidRDefault="0018717F" w:rsidP="005E7C37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18717F" w:rsidRPr="009629D6" w:rsidRDefault="0018717F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C.O.)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18717F" w:rsidRPr="004E3904" w:rsidRDefault="0018717F" w:rsidP="005E7C37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18717F" w:rsidRPr="009629D6" w:rsidRDefault="0018717F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kotłownia)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18717F" w:rsidRDefault="0018717F" w:rsidP="005E7C37">
      <w:pPr>
        <w:spacing w:line="360" w:lineRule="auto"/>
        <w:ind w:left="720" w:right="211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……);</w:t>
      </w:r>
    </w:p>
    <w:p w:rsidR="0018717F" w:rsidRPr="009629D6" w:rsidRDefault="0018717F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wentylacja)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18717F" w:rsidRPr="00B63043" w:rsidRDefault="0018717F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18717F" w:rsidRPr="004E3904" w:rsidRDefault="0018717F" w:rsidP="005E7C37">
      <w:pPr>
        <w:spacing w:line="360" w:lineRule="auto"/>
        <w:ind w:left="720" w:right="211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717F" w:rsidRPr="00793D67" w:rsidRDefault="0018717F" w:rsidP="00716033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zadania,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robocizny,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transportu,</w:t>
      </w:r>
      <w:r w:rsidRPr="00793D67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zorganizowania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uprzątnięcia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zaplecza,</w:t>
      </w:r>
      <w:r w:rsidRPr="00793D67">
        <w:rPr>
          <w:rFonts w:ascii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tymczasowej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montażowej,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ruchu,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oznakowania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powykonawczej,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inne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opłaty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wymienione,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wystąpić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ubezpieczenia,</w:t>
      </w:r>
      <w:r w:rsidRPr="00793D67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ochrona,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zysk,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narzuty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składniki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cenotwórcze,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bezpieczeństwem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higieną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oznaczenie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itp.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tymczasowych,</w:t>
      </w:r>
      <w:r w:rsidRPr="00793D67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towarzyszących,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naprawczych,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demontażowych,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osiągnięcia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rezultatu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PFU.</w:t>
      </w:r>
    </w:p>
    <w:p w:rsidR="0018717F" w:rsidRPr="00793D67" w:rsidRDefault="0018717F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projektowych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 protokołem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zasad:</w:t>
      </w:r>
    </w:p>
    <w:p w:rsidR="0018717F" w:rsidRPr="00793D67" w:rsidRDefault="0018717F" w:rsidP="000D10BA">
      <w:pPr>
        <w:pStyle w:val="BodyText"/>
        <w:numPr>
          <w:ilvl w:val="1"/>
          <w:numId w:val="12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pierwsza transza wynagrodzenia, w wysokości nie większej niż 50% kwoty wynagrodzenia za całość przedmiotu umowy,  za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protokołem/protokołami 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 częściowego:</w:t>
      </w:r>
    </w:p>
    <w:p w:rsidR="0018717F" w:rsidRPr="00793D67" w:rsidRDefault="0018717F" w:rsidP="000D10BA">
      <w:pPr>
        <w:pStyle w:val="BodyText"/>
        <w:numPr>
          <w:ilvl w:val="0"/>
          <w:numId w:val="2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audytu energetycznego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wraz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uzyskanymi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stosownymi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opiniami,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uzgodnieniami,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zgodami,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decyzjami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administracyjnymi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decyzją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sprawie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budowę,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wykonawczego,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budowalnych,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kosztorysów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18717F" w:rsidRPr="00793D67" w:rsidRDefault="0018717F" w:rsidP="000D10BA">
      <w:pPr>
        <w:pStyle w:val="BodyText"/>
        <w:numPr>
          <w:ilvl w:val="0"/>
          <w:numId w:val="2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3"/>
          <w:sz w:val="24"/>
          <w:szCs w:val="24"/>
        </w:rPr>
        <w:t>dowolnej liczby części robót budowlanych wykonanych w zakresie określonym w ust. 1 pkt. 2-6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 zastrzeżeniem, że wykonany zostanie kompletny zakres robót określony  w ust. 1 pkt 2-6. </w:t>
      </w:r>
    </w:p>
    <w:p w:rsidR="0018717F" w:rsidRPr="00793D67" w:rsidRDefault="0018717F" w:rsidP="000D10BA">
      <w:pPr>
        <w:pStyle w:val="BodyText"/>
        <w:numPr>
          <w:ilvl w:val="1"/>
          <w:numId w:val="12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druga transza wynagrodzenia, w wysokości pozostałej do zapłaty kwoty wynagrodzenia za wykonanie przedmiot umowy potwierdzonego protokołem odbioru końcowego z zastrzeżeniem, że termin podpisania protokołu odbioru końcowego może nastąpić nie wcześniej niż po 365 dniu licząc od daty podpisania umowy.    </w:t>
      </w:r>
    </w:p>
    <w:p w:rsidR="0018717F" w:rsidRPr="00793D67" w:rsidRDefault="0018717F" w:rsidP="00601952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zapewnia finansowanie inwestycji w części nie pokrytej udziałem własnym Zamawiającego, na czas poprzedzający wypłaty z Promesy na zasadach wskazanych w ust. 3 z zastrzeżeniem, że zapłata wynagrodzenia Wykonawcy w całości nastąpi po wykonaniu inwestycji w terminie nie dłuższym niż 30 dni od dnia podpisania protokołu odbioru końcowego robót.</w:t>
      </w:r>
    </w:p>
    <w:p w:rsidR="0018717F" w:rsidRPr="00793D67" w:rsidRDefault="0018717F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złotych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polskich.</w:t>
      </w:r>
    </w:p>
    <w:p w:rsidR="0018717F" w:rsidRPr="00793D67" w:rsidRDefault="0018717F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Niedoszacowanie,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pominięcie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rozpoznania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podstawą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paragrafu.</w:t>
      </w:r>
    </w:p>
    <w:p w:rsidR="0018717F" w:rsidRPr="00793D67" w:rsidRDefault="0018717F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Płatności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dokonywane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przelewem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fakturze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rachunek</w:t>
      </w:r>
      <w:r w:rsidRPr="00793D67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bankowy </w:t>
      </w:r>
      <w:r w:rsidRPr="00793D67">
        <w:rPr>
          <w:rFonts w:ascii="Times New Roman" w:hAnsi="Times New Roman" w:cs="Times New Roman"/>
          <w:sz w:val="24"/>
          <w:szCs w:val="24"/>
        </w:rPr>
        <w:t>ujęty w Wykazie podmiotów zarejestrowanych jako podatnicy VAT, prowadzonym przez Szefa Krajowej Administracji Skarbowej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terminie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prawidłowo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wystawionej</w:t>
      </w:r>
      <w:r w:rsidRPr="00793D67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zatwierdzonym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protokołem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uznaje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obciążenia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rachunku Zamawiającego.</w:t>
      </w:r>
    </w:p>
    <w:p w:rsidR="0018717F" w:rsidRPr="00793D67" w:rsidRDefault="0018717F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nieterminowe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naliczyć odsetki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ustawowe.</w:t>
      </w:r>
    </w:p>
    <w:p w:rsidR="0018717F" w:rsidRPr="00793D67" w:rsidRDefault="0018717F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robót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których 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art.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455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Pzp,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określenie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kosztorysu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dodatkowych,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oparciu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13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danego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rodzaju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ofertowym,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oparciu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kosztorysowe,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robocizny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województwie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podlaskim,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publikowane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kwartalniku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„Sekocenbud”,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kwartału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poprzedzającego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podlega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sprawdzeniu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właściwego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zatwierdzeniu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przystąpieniem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db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18717F" w:rsidRPr="00793D67" w:rsidRDefault="0018717F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postanawiają,</w:t>
      </w:r>
      <w:r w:rsidRPr="00793D67">
        <w:rPr>
          <w:rFonts w:ascii="Times New Roman" w:hAnsi="Times New Roman" w:cs="Times New Roman"/>
          <w:sz w:val="24"/>
          <w:szCs w:val="24"/>
        </w:rPr>
        <w:t xml:space="preserve"> że będą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rodzaje odbiorów robót: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robót zanikających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ulegających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zakryciu,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częściowy,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końcowy,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ostateczny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(odbiór pogwarancyjny).</w:t>
      </w:r>
    </w:p>
    <w:p w:rsidR="0018717F" w:rsidRPr="00793D67" w:rsidRDefault="0018717F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i/>
          <w:i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czynności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sporządzany 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protokół odbioru.</w:t>
      </w:r>
    </w:p>
    <w:p w:rsidR="0018717F" w:rsidRPr="00793D67" w:rsidRDefault="0018717F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toku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odbiorowych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przedmiocie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odmowy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bądź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też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jednoczesnym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wyznaczeniem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bądź </w:t>
      </w:r>
      <w:r w:rsidRPr="00793D67">
        <w:rPr>
          <w:rFonts w:ascii="Times New Roman" w:hAnsi="Times New Roman" w:cs="Times New Roman"/>
          <w:sz w:val="24"/>
          <w:szCs w:val="24"/>
        </w:rPr>
        <w:t xml:space="preserve">też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jednoczesnym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potrąceniem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wad.</w:t>
      </w:r>
    </w:p>
    <w:p w:rsidR="0018717F" w:rsidRPr="00793D67" w:rsidRDefault="0018717F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gotowość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częściowego lub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komunikacji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e-mail: ugorla@orla.pl.</w:t>
      </w:r>
    </w:p>
    <w:p w:rsidR="0018717F" w:rsidRPr="00793D67" w:rsidRDefault="0018717F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Podstawą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 częściowego 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faktyczne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Inspektorów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inwestorskiego.</w:t>
      </w:r>
    </w:p>
    <w:p w:rsidR="0018717F" w:rsidRPr="00793D67" w:rsidRDefault="0018717F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21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zgłoszeniem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przekaże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dokumenty: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dokumentację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powykonawczą,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skompletowaną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2 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wersji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płycie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CD,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zaświadczenia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przeprowadzonych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prób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sprawdzeń,</w:t>
      </w:r>
      <w:r w:rsidRPr="00793D67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instrukcje użytkowania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 wymagane stosownymi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przepisami,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zgodności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dokumentacją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normami,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potwierdzające,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wbudowane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wyroby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art.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(opisane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ostemplowane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robót),</w:t>
      </w:r>
    </w:p>
    <w:p w:rsidR="0018717F" w:rsidRPr="00793D67" w:rsidRDefault="0018717F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uruchomienia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instalacji,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szkolenia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użytkowanie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dotyczy.</w:t>
      </w:r>
    </w:p>
    <w:p w:rsidR="0018717F" w:rsidRPr="00793D67" w:rsidRDefault="0018717F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częściowego lub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14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po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Wykonawcę.</w:t>
      </w:r>
    </w:p>
    <w:p w:rsidR="0018717F" w:rsidRPr="00793D67" w:rsidRDefault="0018717F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ostateczny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(pogwarancyjny)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odbędzie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ostatnim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miesiącu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obowiązywania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gwarancji,</w:t>
      </w:r>
      <w:r w:rsidRPr="00793D67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8717F" w:rsidRPr="00793D67" w:rsidRDefault="0018717F" w:rsidP="000D10BA">
      <w:pPr>
        <w:pStyle w:val="BodyText"/>
        <w:spacing w:before="0" w:line="360" w:lineRule="auto"/>
        <w:ind w:left="3149" w:right="315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umowne</w:t>
      </w:r>
    </w:p>
    <w:p w:rsidR="0018717F" w:rsidRPr="00793D67" w:rsidRDefault="0018717F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 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wysokości: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przedmiotu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Audytu energetycznego,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2,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dokumentacji projektowej, projektu architektoniczno-budowlanego wraz z realistyczną wizualizacją 3D przedstawiającej cały budynek w celu zobrazowania nowej kolorystyki budynku (budowlane) – po 4 egz., projektów  technicznych (wykonawczych) dla każdej z branż – po 2 egz., specyfikacji technicznej wykonania i odbioru robót budowlanych dla każdej z branż – po 2 egz., kosztorysów uproszczonych dla każdej branży - po 2 egz., oraz wszystkie wskazane dokumentacje i kosztorysy - 1 egz. na nośniku w wersji elektronicznej w formacie *.pdf,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3,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 przy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odbiorze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rękojmi,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10%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tytułu odstąpienia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Umowy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przyczyn zależnych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  <w:tab w:val="left" w:pos="1544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z w:val="24"/>
          <w:szCs w:val="24"/>
        </w:rPr>
        <w:tab/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braku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nieterminowej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należnego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 lub dalszym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podwykonawcom,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500,00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każdorazowo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nieprzedłożenie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podwykonawstwo,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są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 jej zmiany.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500,00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każdorazowo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nieprzedłożenie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oryginałem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kopii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zmiany,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braku zmiany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umowy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zapłaty,</w:t>
      </w:r>
    </w:p>
    <w:p w:rsidR="0018717F" w:rsidRPr="00793D67" w:rsidRDefault="0018717F" w:rsidP="003D49A8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iloczynu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kwoty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minimalnego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ustalonego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minimalnym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wynagrodzeniu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(obowiązującego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chwili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 Kodeksu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pracy)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liczby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miesięcy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dopełniono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osobę wykonującą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roboty lub </w:t>
      </w:r>
      <w:r w:rsidRPr="00793D67">
        <w:rPr>
          <w:rFonts w:ascii="Times New Roman" w:hAnsi="Times New Roman" w:cs="Times New Roman"/>
          <w:sz w:val="24"/>
          <w:szCs w:val="24"/>
        </w:rPr>
        <w:t xml:space="preserve">prace bez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podpisanej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pracę zgodnie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 pracowników,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 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 (ewentualnie proporcjonalnie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dopełniono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wymogu).</w:t>
      </w:r>
    </w:p>
    <w:p w:rsidR="0018717F" w:rsidRPr="00793D67" w:rsidRDefault="0018717F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10%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zależnych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Zamawiającego,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456</w:t>
      </w:r>
      <w:r w:rsidRPr="00793D67">
        <w:rPr>
          <w:rFonts w:ascii="Times New Roman" w:hAnsi="Times New Roman" w:cs="Times New Roman"/>
          <w:sz w:val="24"/>
          <w:szCs w:val="24"/>
        </w:rPr>
        <w:t xml:space="preserve">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 ustawy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 publicznych.</w:t>
      </w:r>
    </w:p>
    <w:p w:rsidR="0018717F" w:rsidRPr="00793D67" w:rsidRDefault="0018717F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Zamawiający ma prawo do potrącenia kar umownych lub innych zobowiązań finansowych Wykonawcy wobec Zamawiającego z faktury przedłożonej do zapłaty przez Wykonawcę lub z zabezpieczenia należytego wykonania przedmiotu umowy, o którym mowa w § 15, po uprzednim powiadomieniu Wykonawcy o podstawie i wysokości naliczonej kary umownej i wyznaczeniu mu 7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 w:rsidR="0018717F" w:rsidRPr="00793D67" w:rsidRDefault="0018717F" w:rsidP="00DD0F86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Powiadomienie, o którym mowa w ust. 3 Zamawiający może przekazać wedle własnego uznania:</w:t>
      </w:r>
    </w:p>
    <w:p w:rsidR="0018717F" w:rsidRPr="00793D67" w:rsidRDefault="0018717F" w:rsidP="00DD0F86">
      <w:pPr>
        <w:widowControl/>
        <w:numPr>
          <w:ilvl w:val="0"/>
          <w:numId w:val="26"/>
        </w:numPr>
        <w:autoSpaceDE w:val="0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 w formie pisemnej listem poleconym za potwierdzeniem odbioru na adres ……………………….,</w:t>
      </w:r>
    </w:p>
    <w:p w:rsidR="0018717F" w:rsidRPr="00793D67" w:rsidRDefault="0018717F" w:rsidP="00DD0F86">
      <w:pPr>
        <w:widowControl/>
        <w:numPr>
          <w:ilvl w:val="0"/>
          <w:numId w:val="26"/>
        </w:numPr>
        <w:autoSpaceDE w:val="0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 w formie elektronicznej, o której mowa w art. 78</w:t>
      </w:r>
      <w:r w:rsidRPr="00793D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3D67">
        <w:rPr>
          <w:rFonts w:ascii="Times New Roman" w:hAnsi="Times New Roman" w:cs="Times New Roman"/>
          <w:sz w:val="24"/>
          <w:szCs w:val="24"/>
        </w:rPr>
        <w:t xml:space="preserve"> § 1 Kodeksu cywilnego na adres poczty elektronicznej: ……………………………….</w:t>
      </w:r>
    </w:p>
    <w:p w:rsidR="0018717F" w:rsidRPr="00793D67" w:rsidRDefault="0018717F" w:rsidP="00DD0F86">
      <w:pPr>
        <w:widowControl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Terminem otrzymania powiadomienia, o którym mowa w ust. 4 jest:</w:t>
      </w:r>
    </w:p>
    <w:p w:rsidR="0018717F" w:rsidRPr="00793D67" w:rsidRDefault="0018717F" w:rsidP="00DD0F86">
      <w:pPr>
        <w:widowControl/>
        <w:numPr>
          <w:ilvl w:val="0"/>
          <w:numId w:val="24"/>
        </w:numPr>
        <w:tabs>
          <w:tab w:val="clear" w:pos="0"/>
          <w:tab w:val="num" w:pos="709"/>
        </w:tabs>
        <w:autoSpaceDE w:val="0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 przypadku powiadomienia złożonego w formie pisemnej – dzień jego odbioru wskazany na potwierdzeniu odbioru, w przypadku braku odbioru przesyłki – ostatni dzień awizowania przesyłki w placówce pocztowej,</w:t>
      </w:r>
    </w:p>
    <w:p w:rsidR="0018717F" w:rsidRPr="00793D67" w:rsidRDefault="0018717F" w:rsidP="00DD0F86">
      <w:pPr>
        <w:widowControl/>
        <w:numPr>
          <w:ilvl w:val="0"/>
          <w:numId w:val="24"/>
        </w:numPr>
        <w:tabs>
          <w:tab w:val="clear" w:pos="0"/>
          <w:tab w:val="num" w:pos="709"/>
        </w:tabs>
        <w:autoSpaceDE w:val="0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 przypadku powiadomienia złożonego w formie elektronicznej - dzień wysłania wiadomości zawierającej to powiadomienie na adres wskazany w ust. 4 pkt 2.</w:t>
      </w:r>
    </w:p>
    <w:p w:rsidR="0018717F" w:rsidRPr="00793D67" w:rsidRDefault="0018717F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zastrzegają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sobie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odszkodowania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uzupełniającego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podnoszącego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 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rzeczywiście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poniesionej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szkody.</w:t>
      </w:r>
    </w:p>
    <w:p w:rsidR="0018717F" w:rsidRPr="00793D67" w:rsidRDefault="0018717F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Maksymalna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łączna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wysokość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dochodzić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wynosi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25%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którym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§ 5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8717F" w:rsidRPr="00793D67" w:rsidRDefault="0018717F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uzasadnionych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przypadkach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każda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odstąpić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dochodzenia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należnych kar.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18717F" w:rsidRPr="00793D67" w:rsidRDefault="0018717F" w:rsidP="000D10BA">
      <w:pPr>
        <w:pStyle w:val="BodyText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mowne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prawo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od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tąp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od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</w:p>
    <w:p w:rsidR="0018717F" w:rsidRPr="00793D67" w:rsidRDefault="0018717F" w:rsidP="000D10BA">
      <w:pPr>
        <w:pStyle w:val="BodyText"/>
        <w:numPr>
          <w:ilvl w:val="0"/>
          <w:numId w:val="9"/>
        </w:numPr>
        <w:tabs>
          <w:tab w:val="left" w:pos="546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Umowy: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dokonano zmiany Umowy z naruszeniem art. 454 i art. 455 ustawy Pzp, z tym zastrzeżeniem, że Zamawiający odstępuje od Umowy w części, której zmiana dotyczy;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Wykonawca w chwili zawarcia umowy podlegał wykluczeniu na podstawie art. 108 ustawy Pzp;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Trybunał Sprawiedliwości Unii Europejskiej stwierdził, w ramach procedury przewidzianej w art. 258 Traktatu o funkcjonowaniu Unii Europejskiej, że  Rzeczpospolita Polska uchybiła zobowiązaniom, które ciążą na niej na mocy Traktatów, dyrektywy 2014/24/UE, dyrektywy 2014/25/UE i  dyrektywy  2009/81/WE,  z  uwagi  na to,  że  zamawiający  udzielił  zamówienia z naruszeniem prawa Unii Europejskiej;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razie upadłości lub likwidacji lub zawieszenia działalności firmy Wykonawcy;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gdy zostanie wydany nakaz zajęcia majątku Wykonawcy;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gdy Wykonawca nie rozpoczął robót bez uzasadnionych przyczyn lub nie kontynuuje ich, pomimo wezwania Zamawiającego złożonego na piśmie;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nieuzasadnionej przerwy w realizacji robót przez Wykonawcę, trwającej dłużej niż 2 tygodnie;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nieprawidłowego wykonywania przedmiotu Umowy, gdy Wykonawca realizuje roboty przewidziane niniejszą Umową w sposób niezgodny z niniejszą Umową, ofertą, SWZ lub wskazaniami Zamawiającego;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konieczności wielokrotnego (co najmniej 3-krotnego) dokonywania bezpośredniej zapłaty    podwykonawcy    lub    dalszemu    podwykonawcy,    lub    konieczność    dokonania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bezpośrednich zapłat na sumę większą niż 5% wynagrodzenia umownego brutto,  o którym mowa w § 5 ust. 1;</w:t>
      </w:r>
    </w:p>
    <w:p w:rsidR="0018717F" w:rsidRPr="00793D67" w:rsidRDefault="0018717F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 przyczyn leżących po stronie Wykonawcy, gdy Wykonawca nienależycie wykonuje Umowę, w szczególności nie wywiązuje się ze zobowiązań związanych z obowiązkiem zatrudnienia na podstawie umowy o pracę.</w:t>
      </w:r>
    </w:p>
    <w:p w:rsidR="0018717F" w:rsidRPr="00793D67" w:rsidRDefault="0018717F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 przysługuje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Zamawiający:</w:t>
      </w:r>
    </w:p>
    <w:p w:rsidR="0018717F" w:rsidRPr="00793D67" w:rsidRDefault="0018717F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 wywiązuje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 zapłaty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mimo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wezwania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terminie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zapłaty,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 Umowie,</w:t>
      </w:r>
    </w:p>
    <w:p w:rsidR="0018717F" w:rsidRPr="00793D67" w:rsidRDefault="0018717F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odmawia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uzasadnionej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protokołu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</w:p>
    <w:p w:rsidR="0018717F" w:rsidRPr="00793D67" w:rsidRDefault="0018717F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zawiadomi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iż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wobec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uprzednio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nieprzewidzianych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 będzie mógł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spełnić </w:t>
      </w:r>
      <w:r w:rsidRPr="00793D67">
        <w:rPr>
          <w:rFonts w:ascii="Times New Roman" w:hAnsi="Times New Roman" w:cs="Times New Roman"/>
          <w:sz w:val="24"/>
          <w:szCs w:val="24"/>
        </w:rPr>
        <w:t>swoich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zobowiązań umownych wobec Wykonawcy.</w:t>
      </w:r>
    </w:p>
    <w:p w:rsidR="0018717F" w:rsidRPr="00793D67" w:rsidRDefault="0018717F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powzięcia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wiadomości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zaistnieniu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z w:val="24"/>
          <w:szCs w:val="24"/>
        </w:rPr>
        <w:t xml:space="preserve"> 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 oraz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paragrafu.</w:t>
      </w:r>
    </w:p>
    <w:p w:rsidR="0018717F" w:rsidRPr="00793D67" w:rsidRDefault="0018717F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Odstąpienie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nastąpić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pod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rygorem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takiego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uzasadnienie.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Zawiadomienie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drugiej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Stronie 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co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najmniej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odstąpienia.</w:t>
      </w:r>
    </w:p>
    <w:p w:rsidR="0018717F" w:rsidRPr="00793D67" w:rsidRDefault="0018717F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obciążają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obowiązki:</w:t>
      </w:r>
    </w:p>
    <w:p w:rsidR="0018717F" w:rsidRPr="00793D67" w:rsidRDefault="0018717F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udziale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protokół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toku,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odstąpienia,</w:t>
      </w:r>
    </w:p>
    <w:p w:rsidR="0018717F" w:rsidRPr="00793D67" w:rsidRDefault="0018717F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obustronnie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uzgodnionym,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koszt </w:t>
      </w:r>
      <w:r w:rsidRPr="00793D67">
        <w:rPr>
          <w:rFonts w:ascii="Times New Roman" w:hAnsi="Times New Roman" w:cs="Times New Roman"/>
          <w:sz w:val="24"/>
          <w:szCs w:val="24"/>
        </w:rPr>
        <w:t>tej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strony,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odstąpiła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</w:p>
    <w:p w:rsidR="0018717F" w:rsidRPr="00793D67" w:rsidRDefault="0018717F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konstrukcji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nieobjętych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niniejszą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nastąpiło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 niezależnych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niego.</w:t>
      </w:r>
    </w:p>
    <w:p w:rsidR="0018717F" w:rsidRPr="00793D67" w:rsidRDefault="0018717F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zabezpieczające,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nastąpiło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niezwłocznie,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usunie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lub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wniesione.</w:t>
      </w:r>
    </w:p>
    <w:p w:rsidR="0018717F" w:rsidRPr="00793D67" w:rsidRDefault="0018717F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odpowiada,</w:t>
      </w:r>
      <w:r w:rsidRPr="00793D67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do:</w:t>
      </w:r>
    </w:p>
    <w:p w:rsidR="0018717F" w:rsidRPr="00793D67" w:rsidRDefault="0018717F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odstąpienia,</w:t>
      </w:r>
    </w:p>
    <w:p w:rsidR="0018717F" w:rsidRPr="00793D67" w:rsidRDefault="0018717F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przejęcia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 swój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dozór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 budowy.</w:t>
      </w:r>
    </w:p>
    <w:p w:rsidR="0018717F" w:rsidRPr="00793D67" w:rsidRDefault="0018717F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wykonywał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wadliwie,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albo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sprzecznie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wezwać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termin;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po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bezskutecznym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upływie wyznaczonego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 Zamawiający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odstąpić,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też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powierzyć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poprawienie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innemu podmiotowi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18717F" w:rsidRPr="00793D67" w:rsidRDefault="0018717F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8717F" w:rsidRPr="00793D67" w:rsidRDefault="0018717F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25"/>
          <w:w w:val="105"/>
          <w:sz w:val="24"/>
          <w:szCs w:val="24"/>
        </w:rPr>
        <w:t xml:space="preserve"> po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dw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two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720"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/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sam,</w:t>
      </w:r>
      <w:r w:rsidRPr="00793D67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wyjątkiem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następującego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zakresu: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………………………………………………………………………………………..,</w:t>
      </w:r>
      <w:r w:rsidRPr="00793D67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udziale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podwykonawcy/ów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podmiotu/ów,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którego/ych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zasoby,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powoływał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118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celu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postępowaniu,</w:t>
      </w:r>
      <w:r w:rsidRPr="00793D67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ustawy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publicznych.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epotr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ebne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reś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lić)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720"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przedkładania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podwykonawstwo,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przedmiotem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7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zajścia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720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8" type="#_x0000_t75" style="position:absolute;left:0;text-align:left;margin-left:37.1pt;margin-top:53.15pt;width:1.45pt;height:2.15pt;z-index:-251657216;visibility:visible;mso-position-horizontal-relative:page">
            <v:imagedata r:id="rId7" o:title=""/>
            <w10:wrap anchorx="page"/>
          </v:shape>
        </w:pic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7-dniowy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siebie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przedmiotem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są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 budowlane,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zmiany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sprzeciwu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72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zastrzeżenia,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jeżeli:</w:t>
      </w:r>
    </w:p>
    <w:p w:rsidR="0018717F" w:rsidRPr="00793D67" w:rsidRDefault="0018717F" w:rsidP="00D85BC3">
      <w:pPr>
        <w:pStyle w:val="BodyText"/>
        <w:numPr>
          <w:ilvl w:val="1"/>
          <w:numId w:val="8"/>
        </w:numPr>
        <w:spacing w:before="0" w:line="360" w:lineRule="auto"/>
        <w:ind w:left="1260"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umowie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dłuższy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dni;</w:t>
      </w:r>
    </w:p>
    <w:p w:rsidR="0018717F" w:rsidRPr="00793D67" w:rsidRDefault="0018717F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wykracza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 §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2;</w:t>
      </w:r>
    </w:p>
    <w:p w:rsidR="0018717F" w:rsidRPr="00793D67" w:rsidRDefault="0018717F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ustalające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dalszego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 przewyższające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cenę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ustaloną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robót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Umowie;</w:t>
      </w:r>
    </w:p>
    <w:p w:rsidR="0018717F" w:rsidRPr="00793D67" w:rsidRDefault="0018717F" w:rsidP="00D85BC3">
      <w:pPr>
        <w:pStyle w:val="BodyText"/>
        <w:numPr>
          <w:ilvl w:val="1"/>
          <w:numId w:val="8"/>
        </w:numPr>
        <w:spacing w:before="0" w:line="360" w:lineRule="auto"/>
        <w:ind w:left="1260"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uzależniające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rzecz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Zamawiającego;</w:t>
      </w:r>
    </w:p>
    <w:p w:rsidR="0018717F" w:rsidRPr="00793D67" w:rsidRDefault="0018717F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uzależniające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uprzedniego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przez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:rsidR="0018717F" w:rsidRPr="00793D67" w:rsidRDefault="0018717F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uregulowań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usługi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dalszymi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podwykonawcami;</w:t>
      </w:r>
    </w:p>
    <w:p w:rsidR="0018717F" w:rsidRPr="00793D67" w:rsidRDefault="0018717F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sprzeczne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wymaganiami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dotyczącymi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załącznikach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tym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 Zamówienia);</w:t>
      </w:r>
    </w:p>
    <w:p w:rsidR="0018717F" w:rsidRPr="00793D67" w:rsidRDefault="0018717F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kształtujące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wypłaty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mniej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korzystny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ukształtowane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postanowieniami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między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54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Niezgłoszenie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ciągu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uważa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akceptację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przedłożonego dokumentu.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540" w:right="120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nie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ograniczają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zgłaszania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wobec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 przedłożonego dokumentu.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przedkładania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usługi,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zmian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terminie </w:t>
      </w:r>
      <w:r w:rsidRPr="00793D67">
        <w:rPr>
          <w:rFonts w:ascii="Times New Roman" w:hAnsi="Times New Roman" w:cs="Times New Roman"/>
          <w:sz w:val="24"/>
          <w:szCs w:val="24"/>
        </w:rPr>
        <w:t>7 dni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zajścia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uwarunkowana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przedstawieniem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dowodów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zapłatę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wymagalnego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540"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związku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8,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aby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doszło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sytuacji,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której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zrealizowana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podwójnie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 dany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otrzyma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powierzony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dopiero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wówczas,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gdy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dowód,</w:t>
      </w:r>
      <w:r w:rsidRPr="00793D67">
        <w:rPr>
          <w:rFonts w:ascii="Times New Roman" w:hAnsi="Times New Roman" w:cs="Times New Roman"/>
          <w:sz w:val="24"/>
          <w:szCs w:val="24"/>
        </w:rPr>
        <w:t xml:space="preserve"> że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swoją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należność 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(np.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przelewu).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dokonuje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wymagalnego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przysługującego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zawarł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zaakceptowaną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zawarł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przedłożoną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usługi,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uchylenia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 zamówienia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budowlane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powzięcia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o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uchylaniu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 od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zastrzeżeniem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11.</w:t>
      </w:r>
    </w:p>
    <w:p w:rsidR="0018717F" w:rsidRPr="00793D67" w:rsidRDefault="0018717F" w:rsidP="00D85BC3">
      <w:pPr>
        <w:pStyle w:val="BodyText"/>
        <w:numPr>
          <w:ilvl w:val="0"/>
          <w:numId w:val="8"/>
        </w:numPr>
        <w:spacing w:before="0" w:line="360" w:lineRule="auto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 id="Obraz 1" o:spid="_x0000_s1029" type="#_x0000_t75" style="position:absolute;left:0;text-align:left;margin-left:39.95pt;margin-top:16.45pt;width:.35pt;height:1.8pt;z-index:-251656192;visibility:visible;mso-position-horizontal-relative:page">
            <v:imagedata r:id="rId8" o:title=""/>
            <w10:wrap anchorx="page"/>
          </v:shape>
        </w:pict>
      </w:r>
      <w:r w:rsidRPr="00793D67">
        <w:rPr>
          <w:rFonts w:ascii="Times New Roman" w:hAnsi="Times New Roman" w:cs="Times New Roman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umożliwić Wykonawcy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pisemnego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uwag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zasadności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dalszemu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Zamawiającego,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krótszym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dni 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doręczenia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informacji.</w:t>
      </w:r>
    </w:p>
    <w:p w:rsidR="0018717F" w:rsidRPr="00793D67" w:rsidRDefault="0018717F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10</w:t>
      </w:r>
    </w:p>
    <w:p w:rsidR="0018717F" w:rsidRPr="00793D67" w:rsidRDefault="0018717F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21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w w:val="105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2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pra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ę</w:t>
      </w:r>
    </w:p>
    <w:p w:rsidR="0018717F" w:rsidRPr="00793D67" w:rsidRDefault="0018717F" w:rsidP="00D85BC3">
      <w:pPr>
        <w:pStyle w:val="BodyText"/>
        <w:numPr>
          <w:ilvl w:val="0"/>
          <w:numId w:val="7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95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Pzp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ustawy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26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czerwca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1974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2020,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1320),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zamówienia: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prace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przygotowawcze,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ziemne,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8"/>
          <w:sz w:val="24"/>
          <w:szCs w:val="24"/>
        </w:rPr>
      </w:pPr>
      <w:r w:rsidRPr="00793D67">
        <w:rPr>
          <w:rFonts w:ascii="Times New Roman" w:hAnsi="Times New Roman" w:cs="Times New Roman"/>
          <w:spacing w:val="-2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izolacyjne,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4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murarskie,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9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dekarskie,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9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tynkarskie,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montażowe,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instalacyjne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zewnętrzne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wewnętrzne,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wykończeniowe,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obsługą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maszyn,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8717F" w:rsidRPr="00793D67" w:rsidRDefault="0018717F" w:rsidP="0005429C">
      <w:pPr>
        <w:pStyle w:val="BodyText"/>
        <w:spacing w:before="0" w:line="360" w:lineRule="auto"/>
        <w:ind w:left="-26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wyjątkiem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indywidualną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działalność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gospodarczą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(tj.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samozatrudnienie).</w:t>
      </w:r>
    </w:p>
    <w:p w:rsidR="0018717F" w:rsidRPr="00793D67" w:rsidRDefault="0018717F" w:rsidP="0005429C">
      <w:pPr>
        <w:pStyle w:val="BodyText"/>
        <w:spacing w:before="0" w:line="360" w:lineRule="auto"/>
        <w:ind w:left="540" w:right="-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zagwarantować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powyższych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wyżej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:rsidR="0018717F" w:rsidRPr="00793D67" w:rsidRDefault="0018717F" w:rsidP="0005429C">
      <w:pPr>
        <w:pStyle w:val="BodyText"/>
        <w:numPr>
          <w:ilvl w:val="0"/>
          <w:numId w:val="7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Wymóg,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art.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12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obejmujących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różnych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branżach,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posiadające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czyli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samodzielną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funkcję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techniczną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budownictwie.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budową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samodzielności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niczyim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kierownictwem,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zatem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charakteru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powołanych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przepisów.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zasadami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wiedzy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staranność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właściwą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organizację,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jakość.</w:t>
      </w:r>
    </w:p>
    <w:p w:rsidR="0018717F" w:rsidRPr="00793D67" w:rsidRDefault="0018717F" w:rsidP="0005429C">
      <w:pPr>
        <w:pStyle w:val="BodyText"/>
        <w:numPr>
          <w:ilvl w:val="0"/>
          <w:numId w:val="7"/>
        </w:numPr>
        <w:spacing w:before="0" w:line="360" w:lineRule="auto"/>
        <w:ind w:left="540"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obowiązek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osób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zasadach:</w:t>
      </w:r>
    </w:p>
    <w:p w:rsidR="0018717F" w:rsidRPr="00793D67" w:rsidRDefault="0018717F" w:rsidP="0005429C">
      <w:pPr>
        <w:pStyle w:val="BodyText"/>
        <w:numPr>
          <w:ilvl w:val="1"/>
          <w:numId w:val="7"/>
        </w:numPr>
        <w:spacing w:before="0" w:line="360" w:lineRule="auto"/>
        <w:ind w:left="90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wykaz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wyznaczonych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wskazaniem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przypisanych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z w:val="24"/>
          <w:szCs w:val="24"/>
        </w:rPr>
        <w:t xml:space="preserve"> będą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</w:p>
    <w:p w:rsidR="0018717F" w:rsidRPr="00793D67" w:rsidRDefault="0018717F" w:rsidP="0005429C">
      <w:pPr>
        <w:pStyle w:val="BodyText"/>
        <w:numPr>
          <w:ilvl w:val="1"/>
          <w:numId w:val="7"/>
        </w:numPr>
        <w:spacing w:before="0" w:line="360" w:lineRule="auto"/>
        <w:ind w:left="900"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zatrudnieniu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zobowiązanie,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osoby,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26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czerwca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1974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2020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r.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1320),</w:t>
      </w:r>
    </w:p>
    <w:p w:rsidR="0018717F" w:rsidRPr="00793D67" w:rsidRDefault="0018717F" w:rsidP="0005429C">
      <w:pPr>
        <w:pStyle w:val="BodyText"/>
        <w:numPr>
          <w:ilvl w:val="1"/>
          <w:numId w:val="7"/>
        </w:numPr>
        <w:spacing w:before="0" w:line="360" w:lineRule="auto"/>
        <w:ind w:left="900"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aktualizacji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pomocy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skutkujących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koniecznością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wykazu.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wprowadzeniu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powiadomić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najpóźniej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ciągu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wykazu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dostarczyć aktualny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pkt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2.</w:t>
      </w:r>
    </w:p>
    <w:p w:rsidR="0018717F" w:rsidRPr="00793D67" w:rsidRDefault="0018717F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ma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prawo:</w:t>
      </w:r>
    </w:p>
    <w:p w:rsidR="0018717F" w:rsidRPr="00793D67" w:rsidRDefault="0018717F" w:rsidP="000D10BA">
      <w:pPr>
        <w:pStyle w:val="BodyText"/>
        <w:numPr>
          <w:ilvl w:val="1"/>
          <w:numId w:val="7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kontroli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przedstawiciel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uprawniony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weryfikacji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personelu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uczestniczącego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kątem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zgodności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3,</w:t>
      </w:r>
    </w:p>
    <w:p w:rsidR="0018717F" w:rsidRPr="00793D67" w:rsidRDefault="0018717F" w:rsidP="000D10BA">
      <w:pPr>
        <w:pStyle w:val="BodyText"/>
        <w:numPr>
          <w:ilvl w:val="1"/>
          <w:numId w:val="7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sytuacji,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poweźmie wątpliwość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zwrócić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wnioskiem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przeprowadzenie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kontroli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Państwową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Inspekcję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weryfikacji,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są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pracę.</w:t>
      </w:r>
    </w:p>
    <w:p w:rsidR="0018717F" w:rsidRPr="00793D67" w:rsidRDefault="0018717F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więcej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powtarzających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naruszeń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obowiązków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18717F" w:rsidRPr="00793D67" w:rsidRDefault="0018717F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względem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którego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wystąpić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żądaniem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11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waran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cy</w:t>
      </w:r>
      <w:r w:rsidRPr="00793D67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uprawn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tu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ł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rę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……….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końcowego.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równy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bezpłatnego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14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licząc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pisemnego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(listem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faksem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potwierdzeniem odbioru)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powiadomienia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wydłużony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zależności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charakteru stwierdzonych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lub usterek.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zlecić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podmiotowi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trzeciemu 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wyznaczyć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kilka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jednak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więcej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 xml:space="preserve">jeden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 gwarancyjny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roku.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 wyznacza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usunięcia.</w:t>
      </w:r>
    </w:p>
    <w:p w:rsidR="0018717F" w:rsidRPr="00793D67" w:rsidRDefault="0018717F" w:rsidP="0005429C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uczestnictwa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przeglądach gwarancyjnych ponosi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każda</w:t>
      </w:r>
      <w:r w:rsidRPr="00793D67">
        <w:rPr>
          <w:rFonts w:ascii="Times New Roman" w:hAnsi="Times New Roman" w:cs="Times New Roman"/>
          <w:sz w:val="24"/>
          <w:szCs w:val="24"/>
        </w:rPr>
        <w:t xml:space="preserve"> ze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Stron </w:t>
      </w:r>
      <w:r w:rsidRPr="00793D67">
        <w:rPr>
          <w:rFonts w:ascii="Times New Roman" w:hAnsi="Times New Roman" w:cs="Times New Roman"/>
          <w:sz w:val="24"/>
          <w:szCs w:val="24"/>
        </w:rPr>
        <w:t>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przeglądach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ostatnim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przeglądzie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gwarancyjnym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uczestniczą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przedstawiciele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terminach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przeglądu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poinformowany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(listem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faksem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odbioru).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podczas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prowadzonych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Zmawiającemu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przysługują uprawnienia,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4.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 może wykonywać niezależnie od uprawnień wynikających z gwarancji uprawnienia z tytułu rękojmi za wady.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Okres gwarancji ulega wydłużeniu o czas potrzebny na usunięcie wad. 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Zawarcie Umowy jest tożsame z udzieleniem gwarancji na w/w warunkach.</w:t>
      </w:r>
    </w:p>
    <w:p w:rsidR="0018717F" w:rsidRPr="00793D67" w:rsidRDefault="0018717F" w:rsidP="000D10BA">
      <w:pPr>
        <w:pStyle w:val="BodyText"/>
        <w:numPr>
          <w:ilvl w:val="0"/>
          <w:numId w:val="6"/>
        </w:numPr>
        <w:tabs>
          <w:tab w:val="left" w:pos="686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ab/>
        <w:t>Zamawiający wymaga gwarancji producenta panelu fotowoltaicznego na minimum 15 lat.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12</w:t>
      </w:r>
    </w:p>
    <w:p w:rsidR="0018717F" w:rsidRPr="00793D67" w:rsidRDefault="0018717F" w:rsidP="000D10BA">
      <w:pPr>
        <w:pStyle w:val="BodyText"/>
        <w:spacing w:before="0" w:line="360" w:lineRule="auto"/>
        <w:ind w:left="0" w:right="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abe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ży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18717F" w:rsidRPr="00793D67" w:rsidRDefault="0018717F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jest  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5%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 brutto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ofercie.</w:t>
      </w:r>
    </w:p>
    <w:p w:rsidR="0018717F" w:rsidRPr="00793D67" w:rsidRDefault="0018717F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stanowiącą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70%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wykonane.</w:t>
      </w:r>
    </w:p>
    <w:p w:rsidR="0018717F" w:rsidRPr="00793D67" w:rsidRDefault="0018717F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stanowiąca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30%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zwrócona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15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 rękojmi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gwarancji.</w:t>
      </w:r>
    </w:p>
    <w:p w:rsidR="0018717F" w:rsidRPr="00793D67" w:rsidRDefault="0018717F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niewykonania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nienależytego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 będzie służyło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pokryciu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 roszczeń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tytułu.</w:t>
      </w:r>
    </w:p>
    <w:p w:rsidR="0018717F" w:rsidRPr="00793D67" w:rsidRDefault="0018717F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został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ważności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innej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pieniądzu,</w:t>
      </w:r>
      <w:r w:rsidRPr="00793D67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wniesionego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przedłużyć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obowiązującą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gwarancję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i/lub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poręczenie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przedłożyć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nową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i/lub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poręczenie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wpłacić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 niezbędny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 określony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Zamawiającego.</w:t>
      </w:r>
    </w:p>
    <w:p w:rsidR="0018717F" w:rsidRPr="00793D67" w:rsidRDefault="0018717F" w:rsidP="007C13E7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Wykonawca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ust. 5,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zatrzymania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niewypłaconego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dotychczas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13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ana</w:t>
      </w:r>
      <w:r w:rsidRPr="00793D6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stosunku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treści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oferty,</w:t>
      </w:r>
      <w:r w:rsidRPr="00793D67">
        <w:rPr>
          <w:rFonts w:ascii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wyboru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przewidzianych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niniejszej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Umowy: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zatrzymanie 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urzędy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 właściwe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niezależnych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zdarzeń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uniemożliwiających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realizację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likwidacji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zdarzeń,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z w:val="24"/>
          <w:szCs w:val="24"/>
        </w:rPr>
        <w:t xml:space="preserve"> 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Wykonawca;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opóźnienie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przekazaniu </w:t>
      </w:r>
      <w:r w:rsidRPr="00793D67">
        <w:rPr>
          <w:rFonts w:ascii="Times New Roman" w:hAnsi="Times New Roman" w:cs="Times New Roman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budowy;</w:t>
      </w:r>
    </w:p>
    <w:p w:rsidR="0018717F" w:rsidRPr="00793D67" w:rsidRDefault="0018717F" w:rsidP="00BD3ACB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opóźnienia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dokonywania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prób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końcowych,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zawieszenie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przerwanie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Zamawiającego;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wyjątkowo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niepomyślnych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pogodowych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temperatur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otoczenia,</w:t>
      </w:r>
      <w:r w:rsidRPr="00793D67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pozwalających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zachowanie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parametrów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technologicznych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jakościowych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siły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wyższej,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znaczy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niezależnego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losowego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zewnętrznego,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było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niemożliwe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przewidzenia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momencie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któremu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 można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było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zapobiec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mimo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dochowania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należytej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staranności.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przeszkody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skutków,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które </w:t>
      </w:r>
      <w:r w:rsidRPr="00793D67">
        <w:rPr>
          <w:rFonts w:ascii="Times New Roman" w:hAnsi="Times New Roman" w:cs="Times New Roman"/>
          <w:sz w:val="24"/>
          <w:szCs w:val="24"/>
        </w:rPr>
        <w:t>ta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przeszkoda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wywołała.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dokonywana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wniosek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mieć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żadnego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wpływu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wielkość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skutkuje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podpisaniem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aneksu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świadczenia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niżej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wymienionych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okoliczności: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innych rodzajów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zmian: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pomocy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 inne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spełniające warunki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w SWZ,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 4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6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 niniejszej umowy;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siła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wyższa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uniemożliwiająca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SWZ;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obowiązującej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VAT.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zakończeniem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indywidualną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interpretację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podatkową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postępowania,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wskaże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konieczność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zastosowania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innej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marca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2004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roku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Dz. U.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685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późn. zm</w:t>
      </w:r>
      <w:r w:rsidRPr="00793D67">
        <w:rPr>
          <w:rFonts w:ascii="Times New Roman" w:hAnsi="Times New Roman" w:cs="Times New Roman"/>
          <w:sz w:val="24"/>
          <w:szCs w:val="24"/>
        </w:rPr>
        <w:t>.)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wiążącego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stanowiska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organów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skarbowych,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dotyczącego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odmiennego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SWZ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przewiduje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(stała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zostaje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netto,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wystawi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naliczając</w:t>
      </w:r>
      <w:r w:rsidRPr="00793D67">
        <w:rPr>
          <w:rFonts w:ascii="Times New Roman" w:hAnsi="Times New Roman" w:cs="Times New Roman"/>
          <w:sz w:val="24"/>
          <w:szCs w:val="24"/>
        </w:rPr>
        <w:t xml:space="preserve"> podatek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wg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właściwej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stawki),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rezygnacja 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Umowy;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podwykonawcy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przewidują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przypadkach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6 pkt 3 i 4.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wyrazić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zgodę.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jednocześnie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wyrażenia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zgody.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 stanowi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rozumieniu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454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 publicznych: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 danych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teleadresowych,</w:t>
      </w:r>
    </w:p>
    <w:p w:rsidR="0018717F" w:rsidRPr="00793D67" w:rsidRDefault="0018717F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administracyjno-organizacyjną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(np.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nr rachunku bankowego);</w:t>
      </w:r>
    </w:p>
    <w:p w:rsidR="0018717F" w:rsidRPr="00793D67" w:rsidRDefault="0018717F" w:rsidP="00BD3ACB">
      <w:pPr>
        <w:pStyle w:val="BodyText"/>
        <w:numPr>
          <w:ilvl w:val="1"/>
          <w:numId w:val="4"/>
        </w:numPr>
        <w:spacing w:before="0" w:line="360" w:lineRule="auto"/>
        <w:ind w:left="1260" w:right="117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uwzględniająca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postęp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pośrednie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końcowy </w:t>
      </w: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zawiadamiają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siebie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nawzajem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zmianach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pisemnej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rygorem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Strona,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występuje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propozycją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oparciu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przedstawiony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sporządzenia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wniosku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taką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zmianę.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przewidział katalog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które </w:t>
      </w:r>
      <w:r w:rsidRPr="00793D67">
        <w:rPr>
          <w:rFonts w:ascii="Times New Roman" w:hAnsi="Times New Roman" w:cs="Times New Roman"/>
          <w:sz w:val="24"/>
          <w:szCs w:val="24"/>
        </w:rPr>
        <w:t xml:space="preserve">mogą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powoływać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 nastąpić za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wyrażoną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postaci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aneksu,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rygorem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takiej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zmiany.</w:t>
      </w:r>
    </w:p>
    <w:p w:rsidR="0018717F" w:rsidRPr="00793D67" w:rsidRDefault="0018717F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dużej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zawierane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częściej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raz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 kwartał.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14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w w:val="105"/>
          <w:sz w:val="24"/>
          <w:szCs w:val="24"/>
        </w:rPr>
        <w:t>Prawa</w:t>
      </w:r>
      <w:r w:rsidRPr="00793D67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autor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ski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</w:t>
      </w:r>
    </w:p>
    <w:p w:rsidR="0018717F" w:rsidRPr="00793D67" w:rsidRDefault="0018717F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chwilą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całości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wykonaną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dokumentację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projektową,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przechodzi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ona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własność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autorskimi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prawami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majątkowymi,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 polach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eksploatacji:</w:t>
      </w:r>
    </w:p>
    <w:p w:rsidR="0018717F" w:rsidRPr="00793D67" w:rsidRDefault="0018717F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utrwalania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zwielokrotniania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wytwarzanie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egzemplarzy,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drukarską,</w:t>
      </w:r>
      <w:r w:rsidRPr="00793D67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reprograficzną, zapisu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magnetycznego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oraz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cyfrową,</w:t>
      </w:r>
    </w:p>
    <w:p w:rsidR="0018717F" w:rsidRPr="00793D67" w:rsidRDefault="0018717F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albo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egzemplarzami,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 dokumentację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utrwalono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obrotu,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użyczenie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najem oryginału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egzemplarzy,</w:t>
      </w:r>
    </w:p>
    <w:p w:rsidR="0018717F" w:rsidRPr="00793D67" w:rsidRDefault="0018717F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rozpowszechniania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publiczne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wystawienie,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wyświetlenie,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odtworzenie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nadawanie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reemitowanie,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publiczne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udostępnianie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aby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mógł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mieć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dostęp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miejscu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siebie wybranym.</w:t>
      </w:r>
    </w:p>
    <w:p w:rsidR="0018717F" w:rsidRPr="00793D67" w:rsidRDefault="0018717F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częściowym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staje się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właścicielem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tej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część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które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zapłacono.</w:t>
      </w:r>
    </w:p>
    <w:p w:rsidR="0018717F" w:rsidRPr="00793D67" w:rsidRDefault="0018717F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21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Osobiste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autorskie,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niezbywalne,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pozostają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własnością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projektantów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autorów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dokumentacji.</w:t>
      </w:r>
    </w:p>
    <w:p w:rsidR="0018717F" w:rsidRPr="00793D67" w:rsidRDefault="0018717F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przeniesienie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autorskich</w:t>
      </w:r>
      <w:r w:rsidRPr="00793D6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majątkowych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przysługiwało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ponad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1.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zezwolenia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wielokrotnego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przedmiotowych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 Zamawiającego.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15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</w:p>
    <w:p w:rsidR="0018717F" w:rsidRPr="00793D67" w:rsidRDefault="0018717F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odpowiedzialności cywilnej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gwarancyjną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minimum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1.000.000,00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zł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ważnego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polisy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Zamawiającemu.</w:t>
      </w:r>
    </w:p>
    <w:p w:rsidR="0018717F" w:rsidRPr="00793D67" w:rsidRDefault="0018717F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wygaśnięcia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końcem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nowej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zachowaniem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ciągłości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polisy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ubezpieczeniowej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przedłużony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okres.</w:t>
      </w:r>
    </w:p>
    <w:p w:rsidR="0018717F" w:rsidRPr="00793D67" w:rsidRDefault="0018717F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4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oświadcza,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realizację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cały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obowiązywania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posiadać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ważne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zaświadczenie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przynależności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właściwej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izby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samorządu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zawodowego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cywilnej.</w:t>
      </w:r>
    </w:p>
    <w:p w:rsidR="0018717F" w:rsidRPr="00793D67" w:rsidRDefault="0018717F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16</w:t>
      </w:r>
    </w:p>
    <w:p w:rsidR="0018717F" w:rsidRPr="00793D67" w:rsidRDefault="0018717F" w:rsidP="000D10BA">
      <w:pPr>
        <w:pStyle w:val="BodyText"/>
        <w:spacing w:before="0" w:line="360" w:lineRule="auto"/>
        <w:ind w:left="3149" w:right="31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tanow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oń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owe</w:t>
      </w:r>
    </w:p>
    <w:p w:rsidR="0018717F" w:rsidRPr="00793D67" w:rsidRDefault="0018717F" w:rsidP="00795378">
      <w:pPr>
        <w:pStyle w:val="BodyText"/>
        <w:numPr>
          <w:ilvl w:val="0"/>
          <w:numId w:val="1"/>
        </w:numPr>
        <w:spacing w:before="0" w:line="360" w:lineRule="auto"/>
        <w:ind w:left="540" w:right="113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Strony zobowiązują się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mediatorom albo osobą prowadzącą inne polubowne rozwiązanie sporu </w:t>
      </w:r>
    </w:p>
    <w:p w:rsidR="0018717F" w:rsidRPr="00793D67" w:rsidRDefault="0018717F" w:rsidP="00795378">
      <w:pPr>
        <w:pStyle w:val="BodyText"/>
        <w:numPr>
          <w:ilvl w:val="0"/>
          <w:numId w:val="1"/>
        </w:numPr>
        <w:spacing w:before="0" w:line="360" w:lineRule="auto"/>
        <w:ind w:left="540" w:right="116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spory,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mogące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powstać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 z zastrzeżeniem zawartym w ust. 1,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rozstrzygane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sąd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miejscowo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dla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siedziby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18717F" w:rsidRPr="00793D67" w:rsidRDefault="0018717F" w:rsidP="00795378">
      <w:pPr>
        <w:pStyle w:val="BodyText"/>
        <w:numPr>
          <w:ilvl w:val="0"/>
          <w:numId w:val="1"/>
        </w:numPr>
        <w:spacing w:before="0" w:line="360" w:lineRule="auto"/>
        <w:ind w:left="540" w:right="117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sprawach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nieuregulowanych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stosuje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obowiązującego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ustaw: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cywilny.</w:t>
      </w:r>
    </w:p>
    <w:p w:rsidR="0018717F" w:rsidRPr="00793D67" w:rsidRDefault="0018717F" w:rsidP="00795378">
      <w:pPr>
        <w:pStyle w:val="BodyText"/>
        <w:numPr>
          <w:ilvl w:val="0"/>
          <w:numId w:val="1"/>
        </w:numPr>
        <w:spacing w:before="0" w:line="360" w:lineRule="auto"/>
        <w:ind w:left="540"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trzech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jednobrzmiących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egzemplarzach: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dwa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 jeden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18717F" w:rsidRPr="00793D67" w:rsidRDefault="0018717F" w:rsidP="00795378">
      <w:pPr>
        <w:pStyle w:val="BodyText"/>
        <w:numPr>
          <w:ilvl w:val="0"/>
          <w:numId w:val="1"/>
        </w:numPr>
        <w:spacing w:before="0" w:line="360" w:lineRule="auto"/>
        <w:ind w:left="54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Integralną część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załączniki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płycie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CD):</w:t>
      </w:r>
    </w:p>
    <w:p w:rsidR="0018717F" w:rsidRPr="00793D67" w:rsidRDefault="0018717F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oferta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załącznikami,</w:t>
      </w:r>
    </w:p>
    <w:p w:rsidR="0018717F" w:rsidRPr="00793D67" w:rsidRDefault="0018717F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funkcjonalno-użytkowy,</w:t>
      </w:r>
    </w:p>
    <w:p w:rsidR="0018717F" w:rsidRPr="00793D67" w:rsidRDefault="0018717F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SWZ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załącznikami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wyjaśnieniami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udzielonymi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przetargowego.</w:t>
      </w:r>
    </w:p>
    <w:p w:rsidR="0018717F" w:rsidRPr="00793D67" w:rsidRDefault="0018717F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717F" w:rsidRPr="00793D67" w:rsidRDefault="0018717F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717F" w:rsidRPr="00793D67" w:rsidRDefault="0018717F" w:rsidP="007953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:rsidR="0018717F" w:rsidRPr="00793D67" w:rsidRDefault="0018717F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717F" w:rsidRPr="00793D67" w:rsidSect="000872A6">
      <w:footerReference w:type="default" r:id="rId9"/>
      <w:pgSz w:w="11910" w:h="16840"/>
      <w:pgMar w:top="1120" w:right="1300" w:bottom="880" w:left="1300" w:header="434" w:footer="69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7F" w:rsidRDefault="0018717F" w:rsidP="009F3A37">
      <w:r>
        <w:separator/>
      </w:r>
    </w:p>
  </w:endnote>
  <w:endnote w:type="continuationSeparator" w:id="0">
    <w:p w:rsidR="0018717F" w:rsidRDefault="0018717F" w:rsidP="009F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7F" w:rsidRDefault="0018717F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7F" w:rsidRDefault="0018717F" w:rsidP="009F3A37">
      <w:r>
        <w:separator/>
      </w:r>
    </w:p>
  </w:footnote>
  <w:footnote w:type="continuationSeparator" w:id="0">
    <w:p w:rsidR="0018717F" w:rsidRDefault="0018717F" w:rsidP="009F3A37">
      <w:r>
        <w:continuationSeparator/>
      </w:r>
    </w:p>
  </w:footnote>
  <w:footnote w:id="1">
    <w:p w:rsidR="0018717F" w:rsidRDefault="0018717F" w:rsidP="000D10BA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1F"/>
    <w:multiLevelType w:val="multilevel"/>
    <w:tmpl w:val="89D0591C"/>
    <w:name w:val="WW8Num10224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4"/>
    <w:multiLevelType w:val="multilevel"/>
    <w:tmpl w:val="7B364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A866F0"/>
    <w:multiLevelType w:val="multilevel"/>
    <w:tmpl w:val="F372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322F9"/>
    <w:multiLevelType w:val="hybridMultilevel"/>
    <w:tmpl w:val="E6169846"/>
    <w:lvl w:ilvl="0" w:tplc="DAF0A6C0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cs="Wingdings" w:hint="default"/>
      </w:rPr>
    </w:lvl>
  </w:abstractNum>
  <w:abstractNum w:abstractNumId="5">
    <w:nsid w:val="27F22BB3"/>
    <w:multiLevelType w:val="hybridMultilevel"/>
    <w:tmpl w:val="34202AEC"/>
    <w:lvl w:ilvl="0" w:tplc="93B2BD7E">
      <w:start w:val="1"/>
      <w:numFmt w:val="decimal"/>
      <w:lvlText w:val="%1."/>
      <w:lvlJc w:val="left"/>
      <w:pPr>
        <w:ind w:left="1304" w:hanging="567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3A87F3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F2A9B82">
      <w:start w:val="1"/>
      <w:numFmt w:val="bullet"/>
      <w:lvlText w:val="•"/>
      <w:lvlJc w:val="left"/>
      <w:pPr>
        <w:ind w:left="2193" w:hanging="567"/>
      </w:pPr>
      <w:rPr>
        <w:rFonts w:hint="default"/>
      </w:rPr>
    </w:lvl>
    <w:lvl w:ilvl="3" w:tplc="54AA7FA4">
      <w:start w:val="1"/>
      <w:numFmt w:val="bullet"/>
      <w:lvlText w:val="•"/>
      <w:lvlJc w:val="left"/>
      <w:pPr>
        <w:ind w:left="3082" w:hanging="567"/>
      </w:pPr>
      <w:rPr>
        <w:rFonts w:hint="default"/>
      </w:rPr>
    </w:lvl>
    <w:lvl w:ilvl="4" w:tplc="45F2D3E8">
      <w:start w:val="1"/>
      <w:numFmt w:val="bullet"/>
      <w:lvlText w:val="•"/>
      <w:lvlJc w:val="left"/>
      <w:pPr>
        <w:ind w:left="3972" w:hanging="567"/>
      </w:pPr>
      <w:rPr>
        <w:rFonts w:hint="default"/>
      </w:rPr>
    </w:lvl>
    <w:lvl w:ilvl="5" w:tplc="E48C903E">
      <w:start w:val="1"/>
      <w:numFmt w:val="bullet"/>
      <w:lvlText w:val="•"/>
      <w:lvlJc w:val="left"/>
      <w:pPr>
        <w:ind w:left="4861" w:hanging="567"/>
      </w:pPr>
      <w:rPr>
        <w:rFonts w:hint="default"/>
      </w:rPr>
    </w:lvl>
    <w:lvl w:ilvl="6" w:tplc="1B422D54">
      <w:start w:val="1"/>
      <w:numFmt w:val="bullet"/>
      <w:lvlText w:val="•"/>
      <w:lvlJc w:val="left"/>
      <w:pPr>
        <w:ind w:left="5750" w:hanging="567"/>
      </w:pPr>
      <w:rPr>
        <w:rFonts w:hint="default"/>
      </w:rPr>
    </w:lvl>
    <w:lvl w:ilvl="7" w:tplc="7D640C10">
      <w:start w:val="1"/>
      <w:numFmt w:val="bullet"/>
      <w:lvlText w:val="•"/>
      <w:lvlJc w:val="left"/>
      <w:pPr>
        <w:ind w:left="6639" w:hanging="567"/>
      </w:pPr>
      <w:rPr>
        <w:rFonts w:hint="default"/>
      </w:rPr>
    </w:lvl>
    <w:lvl w:ilvl="8" w:tplc="331E60F0">
      <w:start w:val="1"/>
      <w:numFmt w:val="bullet"/>
      <w:lvlText w:val="•"/>
      <w:lvlJc w:val="left"/>
      <w:pPr>
        <w:ind w:left="7528" w:hanging="567"/>
      </w:pPr>
      <w:rPr>
        <w:rFonts w:hint="default"/>
      </w:rPr>
    </w:lvl>
  </w:abstractNum>
  <w:abstractNum w:abstractNumId="6">
    <w:nsid w:val="283B136F"/>
    <w:multiLevelType w:val="multilevel"/>
    <w:tmpl w:val="1E6C59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2F4A7076"/>
    <w:multiLevelType w:val="hybridMultilevel"/>
    <w:tmpl w:val="33FA66EE"/>
    <w:lvl w:ilvl="0" w:tplc="3D72C63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480B5BA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96EAED8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14EAA93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220EF486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6F268D8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C4188996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CDACF8EE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8B3C0998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8">
    <w:nsid w:val="344449D0"/>
    <w:multiLevelType w:val="hybridMultilevel"/>
    <w:tmpl w:val="D9E4C138"/>
    <w:lvl w:ilvl="0" w:tplc="701081AC">
      <w:start w:val="1"/>
      <w:numFmt w:val="decimal"/>
      <w:lvlText w:val="%1."/>
      <w:lvlJc w:val="left"/>
      <w:pPr>
        <w:ind w:left="134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2C0AB0">
      <w:start w:val="1"/>
      <w:numFmt w:val="decimal"/>
      <w:lvlText w:val="%2)"/>
      <w:lvlJc w:val="left"/>
      <w:pPr>
        <w:ind w:left="191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892E3D4">
      <w:start w:val="1"/>
      <w:numFmt w:val="bullet"/>
      <w:lvlText w:val="•"/>
      <w:lvlJc w:val="left"/>
      <w:pPr>
        <w:ind w:left="2806" w:hanging="567"/>
      </w:pPr>
      <w:rPr>
        <w:rFonts w:hint="default"/>
      </w:rPr>
    </w:lvl>
    <w:lvl w:ilvl="3" w:tplc="EEE8ED2C">
      <w:start w:val="1"/>
      <w:numFmt w:val="bullet"/>
      <w:lvlText w:val="•"/>
      <w:lvlJc w:val="left"/>
      <w:pPr>
        <w:ind w:left="3701" w:hanging="567"/>
      </w:pPr>
      <w:rPr>
        <w:rFonts w:hint="default"/>
      </w:rPr>
    </w:lvl>
    <w:lvl w:ilvl="4" w:tplc="58D45192">
      <w:start w:val="1"/>
      <w:numFmt w:val="bullet"/>
      <w:lvlText w:val="•"/>
      <w:lvlJc w:val="left"/>
      <w:pPr>
        <w:ind w:left="4596" w:hanging="567"/>
      </w:pPr>
      <w:rPr>
        <w:rFonts w:hint="default"/>
      </w:rPr>
    </w:lvl>
    <w:lvl w:ilvl="5" w:tplc="BB9032D4">
      <w:start w:val="1"/>
      <w:numFmt w:val="bullet"/>
      <w:lvlText w:val="•"/>
      <w:lvlJc w:val="left"/>
      <w:pPr>
        <w:ind w:left="5491" w:hanging="567"/>
      </w:pPr>
      <w:rPr>
        <w:rFonts w:hint="default"/>
      </w:rPr>
    </w:lvl>
    <w:lvl w:ilvl="6" w:tplc="622A5872">
      <w:start w:val="1"/>
      <w:numFmt w:val="bullet"/>
      <w:lvlText w:val="•"/>
      <w:lvlJc w:val="left"/>
      <w:pPr>
        <w:ind w:left="6386" w:hanging="567"/>
      </w:pPr>
      <w:rPr>
        <w:rFonts w:hint="default"/>
      </w:rPr>
    </w:lvl>
    <w:lvl w:ilvl="7" w:tplc="9E84B168">
      <w:start w:val="1"/>
      <w:numFmt w:val="bullet"/>
      <w:lvlText w:val="•"/>
      <w:lvlJc w:val="left"/>
      <w:pPr>
        <w:ind w:left="7281" w:hanging="567"/>
      </w:pPr>
      <w:rPr>
        <w:rFonts w:hint="default"/>
      </w:rPr>
    </w:lvl>
    <w:lvl w:ilvl="8" w:tplc="6D980000">
      <w:start w:val="1"/>
      <w:numFmt w:val="bullet"/>
      <w:lvlText w:val="•"/>
      <w:lvlJc w:val="left"/>
      <w:pPr>
        <w:ind w:left="8176" w:hanging="567"/>
      </w:pPr>
      <w:rPr>
        <w:rFonts w:hint="default"/>
      </w:rPr>
    </w:lvl>
  </w:abstractNum>
  <w:abstractNum w:abstractNumId="9">
    <w:nsid w:val="34DF047F"/>
    <w:multiLevelType w:val="hybridMultilevel"/>
    <w:tmpl w:val="304AF28A"/>
    <w:lvl w:ilvl="0" w:tplc="55FC2FE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10">
    <w:nsid w:val="34FF6959"/>
    <w:multiLevelType w:val="hybridMultilevel"/>
    <w:tmpl w:val="65CEE470"/>
    <w:lvl w:ilvl="0" w:tplc="5B24DAE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 w:tplc="35F44FC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83E6B8E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CAC9384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92FC719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3E2EBDF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F9BAE3D8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64CA2D24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2542C6AC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11">
    <w:nsid w:val="364B1E6C"/>
    <w:multiLevelType w:val="hybridMultilevel"/>
    <w:tmpl w:val="61C4236E"/>
    <w:lvl w:ilvl="0" w:tplc="9DBA863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3FA7046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6689BCA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115EB1A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A7922198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1980A5C2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93800FD6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EA8A3874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41B4F53C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12">
    <w:nsid w:val="39095F10"/>
    <w:multiLevelType w:val="hybridMultilevel"/>
    <w:tmpl w:val="73B8C4DE"/>
    <w:lvl w:ilvl="0" w:tplc="1764CFE8">
      <w:start w:val="1"/>
      <w:numFmt w:val="bullet"/>
      <w:lvlText w:val="-"/>
      <w:lvlJc w:val="left"/>
      <w:pPr>
        <w:ind w:left="684" w:hanging="206"/>
      </w:pPr>
      <w:rPr>
        <w:rFonts w:ascii="Calibri" w:eastAsia="Times New Roman" w:hAnsi="Calibri" w:hint="default"/>
        <w:sz w:val="22"/>
        <w:szCs w:val="22"/>
      </w:rPr>
    </w:lvl>
    <w:lvl w:ilvl="1" w:tplc="8E20F332">
      <w:start w:val="1"/>
      <w:numFmt w:val="bullet"/>
      <w:lvlText w:val="•"/>
      <w:lvlJc w:val="left"/>
      <w:pPr>
        <w:ind w:left="1546" w:hanging="206"/>
      </w:pPr>
      <w:rPr>
        <w:rFonts w:hint="default"/>
      </w:rPr>
    </w:lvl>
    <w:lvl w:ilvl="2" w:tplc="68FAD056">
      <w:start w:val="1"/>
      <w:numFmt w:val="bullet"/>
      <w:lvlText w:val="•"/>
      <w:lvlJc w:val="left"/>
      <w:pPr>
        <w:ind w:left="2409" w:hanging="206"/>
      </w:pPr>
      <w:rPr>
        <w:rFonts w:hint="default"/>
      </w:rPr>
    </w:lvl>
    <w:lvl w:ilvl="3" w:tplc="F856A1B4">
      <w:start w:val="1"/>
      <w:numFmt w:val="bullet"/>
      <w:lvlText w:val="•"/>
      <w:lvlJc w:val="left"/>
      <w:pPr>
        <w:ind w:left="3271" w:hanging="206"/>
      </w:pPr>
      <w:rPr>
        <w:rFonts w:hint="default"/>
      </w:rPr>
    </w:lvl>
    <w:lvl w:ilvl="4" w:tplc="E0025144">
      <w:start w:val="1"/>
      <w:numFmt w:val="bullet"/>
      <w:lvlText w:val="•"/>
      <w:lvlJc w:val="left"/>
      <w:pPr>
        <w:ind w:left="4133" w:hanging="206"/>
      </w:pPr>
      <w:rPr>
        <w:rFonts w:hint="default"/>
      </w:rPr>
    </w:lvl>
    <w:lvl w:ilvl="5" w:tplc="06DA1C52">
      <w:start w:val="1"/>
      <w:numFmt w:val="bullet"/>
      <w:lvlText w:val="•"/>
      <w:lvlJc w:val="left"/>
      <w:pPr>
        <w:ind w:left="4995" w:hanging="206"/>
      </w:pPr>
      <w:rPr>
        <w:rFonts w:hint="default"/>
      </w:rPr>
    </w:lvl>
    <w:lvl w:ilvl="6" w:tplc="B8A89872">
      <w:start w:val="1"/>
      <w:numFmt w:val="bullet"/>
      <w:lvlText w:val="•"/>
      <w:lvlJc w:val="left"/>
      <w:pPr>
        <w:ind w:left="5857" w:hanging="206"/>
      </w:pPr>
      <w:rPr>
        <w:rFonts w:hint="default"/>
      </w:rPr>
    </w:lvl>
    <w:lvl w:ilvl="7" w:tplc="F59C1510">
      <w:start w:val="1"/>
      <w:numFmt w:val="bullet"/>
      <w:lvlText w:val="•"/>
      <w:lvlJc w:val="left"/>
      <w:pPr>
        <w:ind w:left="6719" w:hanging="206"/>
      </w:pPr>
      <w:rPr>
        <w:rFonts w:hint="default"/>
      </w:rPr>
    </w:lvl>
    <w:lvl w:ilvl="8" w:tplc="587036A4">
      <w:start w:val="1"/>
      <w:numFmt w:val="bullet"/>
      <w:lvlText w:val="•"/>
      <w:lvlJc w:val="left"/>
      <w:pPr>
        <w:ind w:left="7582" w:hanging="206"/>
      </w:pPr>
      <w:rPr>
        <w:rFonts w:hint="default"/>
      </w:rPr>
    </w:lvl>
  </w:abstractNum>
  <w:abstractNum w:abstractNumId="13">
    <w:nsid w:val="3B35226E"/>
    <w:multiLevelType w:val="multilevel"/>
    <w:tmpl w:val="C23CF9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11AD2"/>
    <w:multiLevelType w:val="hybridMultilevel"/>
    <w:tmpl w:val="CDBADF4A"/>
    <w:lvl w:ilvl="0" w:tplc="AC4A1E9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42C1C70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6786D716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0E54F784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446EC15A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2A266932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33A813AA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D34A3622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46AC83F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abstractNum w:abstractNumId="15">
    <w:nsid w:val="3C1F3E69"/>
    <w:multiLevelType w:val="multilevel"/>
    <w:tmpl w:val="35403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22A0DCE"/>
    <w:multiLevelType w:val="hybridMultilevel"/>
    <w:tmpl w:val="1218A8DA"/>
    <w:lvl w:ilvl="0" w:tplc="3940DFCC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FEC01C4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12F0CBF0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627E0D68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92D8E49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92B82380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3E3CFACC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F58C8F2C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10201D4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abstractNum w:abstractNumId="17">
    <w:nsid w:val="5A00051A"/>
    <w:multiLevelType w:val="hybridMultilevel"/>
    <w:tmpl w:val="99388C52"/>
    <w:lvl w:ilvl="0" w:tplc="B950CDD0">
      <w:start w:val="1"/>
      <w:numFmt w:val="decimal"/>
      <w:lvlText w:val="%1."/>
      <w:lvlJc w:val="left"/>
      <w:pPr>
        <w:ind w:left="684" w:hanging="567"/>
      </w:pPr>
      <w:rPr>
        <w:rFonts w:ascii="Calibri" w:eastAsia="Times New Roman" w:hAnsi="Calibri" w:hint="default"/>
        <w:sz w:val="22"/>
        <w:szCs w:val="22"/>
      </w:rPr>
    </w:lvl>
    <w:lvl w:ilvl="1" w:tplc="8B4EC228">
      <w:start w:val="1"/>
      <w:numFmt w:val="decimal"/>
      <w:lvlText w:val="%2)"/>
      <w:lvlJc w:val="left"/>
      <w:pPr>
        <w:ind w:left="1251" w:hanging="568"/>
      </w:pPr>
      <w:rPr>
        <w:rFonts w:ascii="Times New Roman" w:eastAsia="Times New Roman" w:hAnsi="Times New Roman" w:hint="default"/>
        <w:sz w:val="24"/>
        <w:szCs w:val="24"/>
      </w:rPr>
    </w:lvl>
    <w:lvl w:ilvl="2" w:tplc="E59AE1CC">
      <w:start w:val="1"/>
      <w:numFmt w:val="bullet"/>
      <w:lvlText w:val="•"/>
      <w:lvlJc w:val="left"/>
      <w:pPr>
        <w:ind w:left="2146" w:hanging="568"/>
      </w:pPr>
      <w:rPr>
        <w:rFonts w:hint="default"/>
      </w:rPr>
    </w:lvl>
    <w:lvl w:ilvl="3" w:tplc="D53C0016">
      <w:start w:val="1"/>
      <w:numFmt w:val="bullet"/>
      <w:lvlText w:val="•"/>
      <w:lvlJc w:val="left"/>
      <w:pPr>
        <w:ind w:left="3041" w:hanging="568"/>
      </w:pPr>
      <w:rPr>
        <w:rFonts w:hint="default"/>
      </w:rPr>
    </w:lvl>
    <w:lvl w:ilvl="4" w:tplc="C1E865C0">
      <w:start w:val="1"/>
      <w:numFmt w:val="bullet"/>
      <w:lvlText w:val="•"/>
      <w:lvlJc w:val="left"/>
      <w:pPr>
        <w:ind w:left="3936" w:hanging="568"/>
      </w:pPr>
      <w:rPr>
        <w:rFonts w:hint="default"/>
      </w:rPr>
    </w:lvl>
    <w:lvl w:ilvl="5" w:tplc="FD068422">
      <w:start w:val="1"/>
      <w:numFmt w:val="bullet"/>
      <w:lvlText w:val="•"/>
      <w:lvlJc w:val="left"/>
      <w:pPr>
        <w:ind w:left="4831" w:hanging="568"/>
      </w:pPr>
      <w:rPr>
        <w:rFonts w:hint="default"/>
      </w:rPr>
    </w:lvl>
    <w:lvl w:ilvl="6" w:tplc="79B6A1DC">
      <w:start w:val="1"/>
      <w:numFmt w:val="bullet"/>
      <w:lvlText w:val="•"/>
      <w:lvlJc w:val="left"/>
      <w:pPr>
        <w:ind w:left="5726" w:hanging="568"/>
      </w:pPr>
      <w:rPr>
        <w:rFonts w:hint="default"/>
      </w:rPr>
    </w:lvl>
    <w:lvl w:ilvl="7" w:tplc="0F0A5DC0">
      <w:start w:val="1"/>
      <w:numFmt w:val="bullet"/>
      <w:lvlText w:val="•"/>
      <w:lvlJc w:val="left"/>
      <w:pPr>
        <w:ind w:left="6621" w:hanging="568"/>
      </w:pPr>
      <w:rPr>
        <w:rFonts w:hint="default"/>
      </w:rPr>
    </w:lvl>
    <w:lvl w:ilvl="8" w:tplc="FCB44B80">
      <w:start w:val="1"/>
      <w:numFmt w:val="bullet"/>
      <w:lvlText w:val="•"/>
      <w:lvlJc w:val="left"/>
      <w:pPr>
        <w:ind w:left="7516" w:hanging="568"/>
      </w:pPr>
      <w:rPr>
        <w:rFonts w:hint="default"/>
      </w:rPr>
    </w:lvl>
  </w:abstractNum>
  <w:abstractNum w:abstractNumId="18">
    <w:nsid w:val="5A472294"/>
    <w:multiLevelType w:val="hybridMultilevel"/>
    <w:tmpl w:val="D6587996"/>
    <w:lvl w:ilvl="0" w:tplc="3AAA08E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7A178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13030F8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E094234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B1D4A0A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9E0A4F0A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B2DC34C8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2870D418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1E865BD4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19">
    <w:nsid w:val="5B047E3E"/>
    <w:multiLevelType w:val="hybridMultilevel"/>
    <w:tmpl w:val="E23A4E8E"/>
    <w:lvl w:ilvl="0" w:tplc="AB66D542">
      <w:start w:val="1"/>
      <w:numFmt w:val="decimal"/>
      <w:lvlText w:val="%1."/>
      <w:lvlJc w:val="left"/>
      <w:pPr>
        <w:ind w:left="684" w:hanging="4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6EACF0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EE25B4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A32C5C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C03C72FA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7A0FA98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1A6E47A0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458C9ECE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B4EA112A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20">
    <w:nsid w:val="5D4F6767"/>
    <w:multiLevelType w:val="hybridMultilevel"/>
    <w:tmpl w:val="AF7C97D2"/>
    <w:lvl w:ilvl="0" w:tplc="80C81D6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C58F018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0225372">
      <w:start w:val="1"/>
      <w:numFmt w:val="lowerLetter"/>
      <w:lvlText w:val="%3)"/>
      <w:lvlJc w:val="left"/>
      <w:pPr>
        <w:ind w:left="1536" w:hanging="286"/>
      </w:pPr>
      <w:rPr>
        <w:rFonts w:ascii="Calibri" w:eastAsia="Times New Roman" w:hAnsi="Calibri" w:hint="default"/>
        <w:sz w:val="22"/>
        <w:szCs w:val="22"/>
      </w:rPr>
    </w:lvl>
    <w:lvl w:ilvl="3" w:tplc="C5C21932">
      <w:start w:val="1"/>
      <w:numFmt w:val="bullet"/>
      <w:lvlText w:val="•"/>
      <w:lvlJc w:val="left"/>
      <w:pPr>
        <w:ind w:left="2508" w:hanging="286"/>
      </w:pPr>
      <w:rPr>
        <w:rFonts w:hint="default"/>
      </w:rPr>
    </w:lvl>
    <w:lvl w:ilvl="4" w:tplc="E668B434">
      <w:start w:val="1"/>
      <w:numFmt w:val="bullet"/>
      <w:lvlText w:val="•"/>
      <w:lvlJc w:val="left"/>
      <w:pPr>
        <w:ind w:left="3479" w:hanging="286"/>
      </w:pPr>
      <w:rPr>
        <w:rFonts w:hint="default"/>
      </w:rPr>
    </w:lvl>
    <w:lvl w:ilvl="5" w:tplc="C462654C">
      <w:start w:val="1"/>
      <w:numFmt w:val="bullet"/>
      <w:lvlText w:val="•"/>
      <w:lvlJc w:val="left"/>
      <w:pPr>
        <w:ind w:left="4450" w:hanging="286"/>
      </w:pPr>
      <w:rPr>
        <w:rFonts w:hint="default"/>
      </w:rPr>
    </w:lvl>
    <w:lvl w:ilvl="6" w:tplc="84F8C32A">
      <w:start w:val="1"/>
      <w:numFmt w:val="bullet"/>
      <w:lvlText w:val="•"/>
      <w:lvlJc w:val="left"/>
      <w:pPr>
        <w:ind w:left="5421" w:hanging="286"/>
      </w:pPr>
      <w:rPr>
        <w:rFonts w:hint="default"/>
      </w:rPr>
    </w:lvl>
    <w:lvl w:ilvl="7" w:tplc="C16A75D2">
      <w:start w:val="1"/>
      <w:numFmt w:val="bullet"/>
      <w:lvlText w:val="•"/>
      <w:lvlJc w:val="left"/>
      <w:pPr>
        <w:ind w:left="6392" w:hanging="286"/>
      </w:pPr>
      <w:rPr>
        <w:rFonts w:hint="default"/>
      </w:rPr>
    </w:lvl>
    <w:lvl w:ilvl="8" w:tplc="9F56507E">
      <w:start w:val="1"/>
      <w:numFmt w:val="bullet"/>
      <w:lvlText w:val="•"/>
      <w:lvlJc w:val="left"/>
      <w:pPr>
        <w:ind w:left="7364" w:hanging="286"/>
      </w:pPr>
      <w:rPr>
        <w:rFonts w:hint="default"/>
      </w:rPr>
    </w:lvl>
  </w:abstractNum>
  <w:abstractNum w:abstractNumId="21">
    <w:nsid w:val="609C1867"/>
    <w:multiLevelType w:val="hybridMultilevel"/>
    <w:tmpl w:val="003A0556"/>
    <w:lvl w:ilvl="0" w:tplc="921CDC5C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4344E04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69C79E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BA2E60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52D05438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3B6F1AE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670CC870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1264E100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7BC6FCC0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22">
    <w:nsid w:val="69DA16B1"/>
    <w:multiLevelType w:val="hybridMultilevel"/>
    <w:tmpl w:val="07103A26"/>
    <w:lvl w:ilvl="0" w:tplc="30EE6A2C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074FEA0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F2E2D4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E55A741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01D0F09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DCE1B7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B3A2C8DE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A84AD00A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94E0F932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23">
    <w:nsid w:val="6C0F5BF6"/>
    <w:multiLevelType w:val="hybridMultilevel"/>
    <w:tmpl w:val="35403C42"/>
    <w:name w:val="WW8Num102222"/>
    <w:lvl w:ilvl="0" w:tplc="18B682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C79334D"/>
    <w:multiLevelType w:val="hybridMultilevel"/>
    <w:tmpl w:val="5822A722"/>
    <w:lvl w:ilvl="0" w:tplc="3030E612">
      <w:start w:val="1"/>
      <w:numFmt w:val="decimal"/>
      <w:lvlText w:val="%1)"/>
      <w:lvlJc w:val="left"/>
      <w:pPr>
        <w:ind w:left="10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64" w:hanging="360"/>
      </w:pPr>
    </w:lvl>
    <w:lvl w:ilvl="2" w:tplc="0415001B">
      <w:start w:val="1"/>
      <w:numFmt w:val="lowerRoman"/>
      <w:lvlText w:val="%3."/>
      <w:lvlJc w:val="right"/>
      <w:pPr>
        <w:ind w:left="2484" w:hanging="180"/>
      </w:pPr>
    </w:lvl>
    <w:lvl w:ilvl="3" w:tplc="0415000F">
      <w:start w:val="1"/>
      <w:numFmt w:val="decimal"/>
      <w:lvlText w:val="%4."/>
      <w:lvlJc w:val="left"/>
      <w:pPr>
        <w:ind w:left="3204" w:hanging="360"/>
      </w:pPr>
    </w:lvl>
    <w:lvl w:ilvl="4" w:tplc="04150019">
      <w:start w:val="1"/>
      <w:numFmt w:val="lowerLetter"/>
      <w:lvlText w:val="%5."/>
      <w:lvlJc w:val="left"/>
      <w:pPr>
        <w:ind w:left="3924" w:hanging="360"/>
      </w:pPr>
    </w:lvl>
    <w:lvl w:ilvl="5" w:tplc="0415001B">
      <w:start w:val="1"/>
      <w:numFmt w:val="lowerRoman"/>
      <w:lvlText w:val="%6."/>
      <w:lvlJc w:val="right"/>
      <w:pPr>
        <w:ind w:left="4644" w:hanging="180"/>
      </w:pPr>
    </w:lvl>
    <w:lvl w:ilvl="6" w:tplc="0415000F">
      <w:start w:val="1"/>
      <w:numFmt w:val="decimal"/>
      <w:lvlText w:val="%7."/>
      <w:lvlJc w:val="left"/>
      <w:pPr>
        <w:ind w:left="5364" w:hanging="360"/>
      </w:pPr>
    </w:lvl>
    <w:lvl w:ilvl="7" w:tplc="04150019">
      <w:start w:val="1"/>
      <w:numFmt w:val="lowerLetter"/>
      <w:lvlText w:val="%8."/>
      <w:lvlJc w:val="left"/>
      <w:pPr>
        <w:ind w:left="6084" w:hanging="360"/>
      </w:pPr>
    </w:lvl>
    <w:lvl w:ilvl="8" w:tplc="0415001B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6F4B5A2F"/>
    <w:multiLevelType w:val="multilevel"/>
    <w:tmpl w:val="D248C808"/>
    <w:lvl w:ilvl="0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26">
    <w:nsid w:val="73B42312"/>
    <w:multiLevelType w:val="multilevel"/>
    <w:tmpl w:val="F372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1505B4"/>
    <w:multiLevelType w:val="multilevel"/>
    <w:tmpl w:val="A20672BE"/>
    <w:lvl w:ilvl="0">
      <w:start w:val="1"/>
      <w:numFmt w:val="decimal"/>
      <w:lvlText w:val="%1."/>
      <w:lvlJc w:val="left"/>
      <w:pPr>
        <w:ind w:left="134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911" w:hanging="567"/>
      </w:pPr>
      <w:rPr>
        <w:rFonts w:ascii="Calibri" w:eastAsia="Times New Roman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8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6" w:hanging="567"/>
      </w:pPr>
      <w:rPr>
        <w:rFonts w:hint="default"/>
      </w:rPr>
    </w:lvl>
  </w:abstractNum>
  <w:abstractNum w:abstractNumId="28">
    <w:nsid w:val="783907B9"/>
    <w:multiLevelType w:val="hybridMultilevel"/>
    <w:tmpl w:val="D1B49BC2"/>
    <w:lvl w:ilvl="0" w:tplc="02222EFA">
      <w:start w:val="1"/>
      <w:numFmt w:val="lowerLetter"/>
      <w:lvlText w:val="%1)"/>
      <w:lvlJc w:val="left"/>
      <w:pPr>
        <w:ind w:left="161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331" w:hanging="360"/>
      </w:pPr>
    </w:lvl>
    <w:lvl w:ilvl="2" w:tplc="0415001B">
      <w:start w:val="1"/>
      <w:numFmt w:val="lowerRoman"/>
      <w:lvlText w:val="%3."/>
      <w:lvlJc w:val="right"/>
      <w:pPr>
        <w:ind w:left="3051" w:hanging="180"/>
      </w:pPr>
    </w:lvl>
    <w:lvl w:ilvl="3" w:tplc="0415000F">
      <w:start w:val="1"/>
      <w:numFmt w:val="decimal"/>
      <w:lvlText w:val="%4."/>
      <w:lvlJc w:val="left"/>
      <w:pPr>
        <w:ind w:left="3771" w:hanging="360"/>
      </w:pPr>
    </w:lvl>
    <w:lvl w:ilvl="4" w:tplc="04150019">
      <w:start w:val="1"/>
      <w:numFmt w:val="lowerLetter"/>
      <w:lvlText w:val="%5."/>
      <w:lvlJc w:val="left"/>
      <w:pPr>
        <w:ind w:left="4491" w:hanging="360"/>
      </w:pPr>
    </w:lvl>
    <w:lvl w:ilvl="5" w:tplc="0415001B">
      <w:start w:val="1"/>
      <w:numFmt w:val="lowerRoman"/>
      <w:lvlText w:val="%6."/>
      <w:lvlJc w:val="right"/>
      <w:pPr>
        <w:ind w:left="5211" w:hanging="180"/>
      </w:pPr>
    </w:lvl>
    <w:lvl w:ilvl="6" w:tplc="0415000F">
      <w:start w:val="1"/>
      <w:numFmt w:val="decimal"/>
      <w:lvlText w:val="%7."/>
      <w:lvlJc w:val="left"/>
      <w:pPr>
        <w:ind w:left="5931" w:hanging="360"/>
      </w:pPr>
    </w:lvl>
    <w:lvl w:ilvl="7" w:tplc="04150019">
      <w:start w:val="1"/>
      <w:numFmt w:val="lowerLetter"/>
      <w:lvlText w:val="%8."/>
      <w:lvlJc w:val="left"/>
      <w:pPr>
        <w:ind w:left="6651" w:hanging="360"/>
      </w:pPr>
    </w:lvl>
    <w:lvl w:ilvl="8" w:tplc="0415001B">
      <w:start w:val="1"/>
      <w:numFmt w:val="lowerRoman"/>
      <w:lvlText w:val="%9."/>
      <w:lvlJc w:val="right"/>
      <w:pPr>
        <w:ind w:left="7371" w:hanging="180"/>
      </w:pPr>
    </w:lvl>
  </w:abstractNum>
  <w:abstractNum w:abstractNumId="29">
    <w:nsid w:val="7D8F1838"/>
    <w:multiLevelType w:val="hybridMultilevel"/>
    <w:tmpl w:val="8A9267F4"/>
    <w:lvl w:ilvl="0" w:tplc="7A766BC0">
      <w:start w:val="1"/>
      <w:numFmt w:val="decimal"/>
      <w:lvlText w:val="%1."/>
      <w:lvlJc w:val="left"/>
      <w:pPr>
        <w:ind w:left="684" w:hanging="56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61A8ABE">
      <w:start w:val="1"/>
      <w:numFmt w:val="bullet"/>
      <w:lvlText w:val="•"/>
      <w:lvlJc w:val="left"/>
      <w:pPr>
        <w:ind w:left="1546" w:hanging="569"/>
      </w:pPr>
      <w:rPr>
        <w:rFonts w:hint="default"/>
      </w:rPr>
    </w:lvl>
    <w:lvl w:ilvl="2" w:tplc="092C16A0">
      <w:start w:val="1"/>
      <w:numFmt w:val="bullet"/>
      <w:lvlText w:val="•"/>
      <w:lvlJc w:val="left"/>
      <w:pPr>
        <w:ind w:left="2409" w:hanging="569"/>
      </w:pPr>
      <w:rPr>
        <w:rFonts w:hint="default"/>
      </w:rPr>
    </w:lvl>
    <w:lvl w:ilvl="3" w:tplc="5AECA44E">
      <w:start w:val="1"/>
      <w:numFmt w:val="bullet"/>
      <w:lvlText w:val="•"/>
      <w:lvlJc w:val="left"/>
      <w:pPr>
        <w:ind w:left="3271" w:hanging="569"/>
      </w:pPr>
      <w:rPr>
        <w:rFonts w:hint="default"/>
      </w:rPr>
    </w:lvl>
    <w:lvl w:ilvl="4" w:tplc="D5FEF94A">
      <w:start w:val="1"/>
      <w:numFmt w:val="bullet"/>
      <w:lvlText w:val="•"/>
      <w:lvlJc w:val="left"/>
      <w:pPr>
        <w:ind w:left="4133" w:hanging="569"/>
      </w:pPr>
      <w:rPr>
        <w:rFonts w:hint="default"/>
      </w:rPr>
    </w:lvl>
    <w:lvl w:ilvl="5" w:tplc="44DC10AE">
      <w:start w:val="1"/>
      <w:numFmt w:val="bullet"/>
      <w:lvlText w:val="•"/>
      <w:lvlJc w:val="left"/>
      <w:pPr>
        <w:ind w:left="4995" w:hanging="569"/>
      </w:pPr>
      <w:rPr>
        <w:rFonts w:hint="default"/>
      </w:rPr>
    </w:lvl>
    <w:lvl w:ilvl="6" w:tplc="27E4BD16">
      <w:start w:val="1"/>
      <w:numFmt w:val="bullet"/>
      <w:lvlText w:val="•"/>
      <w:lvlJc w:val="left"/>
      <w:pPr>
        <w:ind w:left="5857" w:hanging="569"/>
      </w:pPr>
      <w:rPr>
        <w:rFonts w:hint="default"/>
      </w:rPr>
    </w:lvl>
    <w:lvl w:ilvl="7" w:tplc="9864B2A8">
      <w:start w:val="1"/>
      <w:numFmt w:val="bullet"/>
      <w:lvlText w:val="•"/>
      <w:lvlJc w:val="left"/>
      <w:pPr>
        <w:ind w:left="6719" w:hanging="569"/>
      </w:pPr>
      <w:rPr>
        <w:rFonts w:hint="default"/>
      </w:rPr>
    </w:lvl>
    <w:lvl w:ilvl="8" w:tplc="8EAAAF20">
      <w:start w:val="1"/>
      <w:numFmt w:val="bullet"/>
      <w:lvlText w:val="•"/>
      <w:lvlJc w:val="left"/>
      <w:pPr>
        <w:ind w:left="7582" w:hanging="569"/>
      </w:pPr>
      <w:rPr>
        <w:rFonts w:hint="default"/>
      </w:rPr>
    </w:lvl>
  </w:abstractNum>
  <w:abstractNum w:abstractNumId="30">
    <w:nsid w:val="7ED043EE"/>
    <w:multiLevelType w:val="hybridMultilevel"/>
    <w:tmpl w:val="4A88A628"/>
    <w:lvl w:ilvl="0" w:tplc="7E12EDE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FA66F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264F8C6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8F82031E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100E4BBC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F50C9546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1102F02A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23583818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5F188214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31">
    <w:nsid w:val="7EE0196B"/>
    <w:multiLevelType w:val="hybridMultilevel"/>
    <w:tmpl w:val="73BC50E4"/>
    <w:lvl w:ilvl="0" w:tplc="AEC41D0A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690B864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82CE7BC6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C5BC4EB2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7B7A842C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0FC07B6A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F48A0AC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B23AEAC8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A6A4716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30"/>
  </w:num>
  <w:num w:numId="4">
    <w:abstractNumId w:val="22"/>
  </w:num>
  <w:num w:numId="5">
    <w:abstractNumId w:val="16"/>
  </w:num>
  <w:num w:numId="6">
    <w:abstractNumId w:val="31"/>
  </w:num>
  <w:num w:numId="7">
    <w:abstractNumId w:val="5"/>
  </w:num>
  <w:num w:numId="8">
    <w:abstractNumId w:val="8"/>
  </w:num>
  <w:num w:numId="9">
    <w:abstractNumId w:val="19"/>
  </w:num>
  <w:num w:numId="10">
    <w:abstractNumId w:val="18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14"/>
  </w:num>
  <w:num w:numId="16">
    <w:abstractNumId w:val="9"/>
  </w:num>
  <w:num w:numId="17">
    <w:abstractNumId w:val="12"/>
  </w:num>
  <w:num w:numId="18">
    <w:abstractNumId w:val="17"/>
  </w:num>
  <w:num w:numId="19">
    <w:abstractNumId w:val="24"/>
  </w:num>
  <w:num w:numId="20">
    <w:abstractNumId w:val="28"/>
  </w:num>
  <w:num w:numId="21">
    <w:abstractNumId w:val="0"/>
  </w:num>
  <w:num w:numId="22">
    <w:abstractNumId w:val="25"/>
  </w:num>
  <w:num w:numId="23">
    <w:abstractNumId w:val="1"/>
  </w:num>
  <w:num w:numId="24">
    <w:abstractNumId w:val="2"/>
  </w:num>
  <w:num w:numId="25">
    <w:abstractNumId w:val="23"/>
  </w:num>
  <w:num w:numId="26">
    <w:abstractNumId w:val="13"/>
  </w:num>
  <w:num w:numId="27">
    <w:abstractNumId w:val="15"/>
  </w:num>
  <w:num w:numId="28">
    <w:abstractNumId w:val="6"/>
  </w:num>
  <w:num w:numId="29">
    <w:abstractNumId w:val="26"/>
  </w:num>
  <w:num w:numId="30">
    <w:abstractNumId w:val="3"/>
  </w:num>
  <w:num w:numId="31">
    <w:abstractNumId w:val="2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DE5"/>
    <w:rsid w:val="000006BA"/>
    <w:rsid w:val="0005429C"/>
    <w:rsid w:val="000872A6"/>
    <w:rsid w:val="000D10BA"/>
    <w:rsid w:val="0018717F"/>
    <w:rsid w:val="001A1C84"/>
    <w:rsid w:val="001D31BE"/>
    <w:rsid w:val="00305EE5"/>
    <w:rsid w:val="0038482B"/>
    <w:rsid w:val="003D286A"/>
    <w:rsid w:val="003D49A8"/>
    <w:rsid w:val="003F1627"/>
    <w:rsid w:val="004759C2"/>
    <w:rsid w:val="00480CF4"/>
    <w:rsid w:val="004B72CB"/>
    <w:rsid w:val="004E3904"/>
    <w:rsid w:val="004F6FB9"/>
    <w:rsid w:val="00512B56"/>
    <w:rsid w:val="00530BDF"/>
    <w:rsid w:val="0057697C"/>
    <w:rsid w:val="005E685F"/>
    <w:rsid w:val="005E7C37"/>
    <w:rsid w:val="00601952"/>
    <w:rsid w:val="0060708E"/>
    <w:rsid w:val="0065009F"/>
    <w:rsid w:val="00671B36"/>
    <w:rsid w:val="006C4990"/>
    <w:rsid w:val="006D4867"/>
    <w:rsid w:val="00711A8D"/>
    <w:rsid w:val="00716033"/>
    <w:rsid w:val="00743D06"/>
    <w:rsid w:val="007828F3"/>
    <w:rsid w:val="00793D67"/>
    <w:rsid w:val="00795378"/>
    <w:rsid w:val="007C13E7"/>
    <w:rsid w:val="0087331E"/>
    <w:rsid w:val="00891603"/>
    <w:rsid w:val="00904EEB"/>
    <w:rsid w:val="00927AF9"/>
    <w:rsid w:val="00930AE5"/>
    <w:rsid w:val="009629D6"/>
    <w:rsid w:val="00987E3F"/>
    <w:rsid w:val="009B3001"/>
    <w:rsid w:val="009C79C9"/>
    <w:rsid w:val="009F3A37"/>
    <w:rsid w:val="00A0660B"/>
    <w:rsid w:val="00A748BC"/>
    <w:rsid w:val="00A931B3"/>
    <w:rsid w:val="00A93E27"/>
    <w:rsid w:val="00A94DE5"/>
    <w:rsid w:val="00AB3F95"/>
    <w:rsid w:val="00B63043"/>
    <w:rsid w:val="00B93A03"/>
    <w:rsid w:val="00BC7FBA"/>
    <w:rsid w:val="00BD3ACB"/>
    <w:rsid w:val="00BF43B8"/>
    <w:rsid w:val="00C81C52"/>
    <w:rsid w:val="00C96289"/>
    <w:rsid w:val="00CD019E"/>
    <w:rsid w:val="00D12366"/>
    <w:rsid w:val="00D85BC3"/>
    <w:rsid w:val="00D93C5F"/>
    <w:rsid w:val="00DD0F86"/>
    <w:rsid w:val="00E0236D"/>
    <w:rsid w:val="00EA1719"/>
    <w:rsid w:val="00F07829"/>
    <w:rsid w:val="00FA6494"/>
    <w:rsid w:val="00FE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E5"/>
    <w:pPr>
      <w:widowControl w:val="0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D10BA"/>
    <w:pPr>
      <w:keepNext/>
      <w:widowControl/>
      <w:numPr>
        <w:ilvl w:val="1"/>
        <w:numId w:val="21"/>
      </w:numPr>
      <w:tabs>
        <w:tab w:val="left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0CF4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94DE5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94DE5"/>
    <w:pPr>
      <w:spacing w:before="120"/>
      <w:ind w:left="684" w:hanging="566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94DE5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A94DE5"/>
  </w:style>
  <w:style w:type="paragraph" w:customStyle="1" w:styleId="TableParagraph">
    <w:name w:val="Table Paragraph"/>
    <w:basedOn w:val="Normal"/>
    <w:uiPriority w:val="99"/>
    <w:rsid w:val="00A94DE5"/>
  </w:style>
  <w:style w:type="paragraph" w:styleId="Header">
    <w:name w:val="header"/>
    <w:basedOn w:val="Normal"/>
    <w:link w:val="HeaderChar"/>
    <w:uiPriority w:val="99"/>
    <w:rsid w:val="009F3A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3A37"/>
  </w:style>
  <w:style w:type="paragraph" w:styleId="Footer">
    <w:name w:val="footer"/>
    <w:basedOn w:val="Normal"/>
    <w:link w:val="FooterChar"/>
    <w:uiPriority w:val="99"/>
    <w:rsid w:val="009F3A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3A37"/>
  </w:style>
  <w:style w:type="character" w:customStyle="1" w:styleId="WW8Num3z1">
    <w:name w:val="WW8Num3z1"/>
    <w:uiPriority w:val="99"/>
    <w:rsid w:val="000D10BA"/>
    <w:rPr>
      <w:b/>
      <w:bCs/>
    </w:rPr>
  </w:style>
  <w:style w:type="paragraph" w:customStyle="1" w:styleId="Default">
    <w:name w:val="Default"/>
    <w:uiPriority w:val="99"/>
    <w:rsid w:val="000D10B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0D1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10BA"/>
    <w:pPr>
      <w:widowControl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0CF4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28</Pages>
  <Words>8758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2022-02-04T06:35:00Z</dcterms:created>
  <dcterms:modified xsi:type="dcterms:W3CDTF">2022-03-10T11:44:00Z</dcterms:modified>
</cp:coreProperties>
</file>